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12C" w:rsidRPr="00560D8E" w:rsidRDefault="00FE212C" w:rsidP="00FE212C">
      <w:pPr>
        <w:autoSpaceDE w:val="0"/>
        <w:autoSpaceDN w:val="0"/>
        <w:adjustRightInd w:val="0"/>
        <w:spacing w:after="0"/>
        <w:jc w:val="center"/>
        <w:rPr>
          <w:rFonts w:ascii="Times New Roman" w:eastAsia="Times New Roman" w:hAnsi="Times New Roman" w:cs="Times New Roman"/>
          <w:b/>
          <w:sz w:val="24"/>
          <w:szCs w:val="24"/>
          <w:lang w:val="tt-RU" w:eastAsia="ru-RU"/>
        </w:rPr>
      </w:pPr>
      <w:r w:rsidRPr="00560D8E">
        <w:rPr>
          <w:rFonts w:ascii="Times New Roman" w:eastAsia="Times New Roman" w:hAnsi="Times New Roman" w:cs="Times New Roman"/>
          <w:b/>
          <w:sz w:val="24"/>
          <w:szCs w:val="24"/>
          <w:lang w:val="tt-RU" w:eastAsia="ru-RU"/>
        </w:rPr>
        <w:t>Татарстан тарихы биремнәренең җаваплары</w:t>
      </w:r>
    </w:p>
    <w:p w:rsidR="00FE212C" w:rsidRDefault="00FE212C" w:rsidP="00FE212C">
      <w:pPr>
        <w:spacing w:after="0"/>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11</w:t>
      </w:r>
      <w:r w:rsidRPr="00560D8E">
        <w:rPr>
          <w:rFonts w:ascii="Times New Roman" w:eastAsia="Times New Roman" w:hAnsi="Times New Roman" w:cs="Times New Roman"/>
          <w:b/>
          <w:sz w:val="24"/>
          <w:szCs w:val="24"/>
          <w:lang w:val="tt-RU" w:eastAsia="ru-RU"/>
        </w:rPr>
        <w:t xml:space="preserve"> нче сыйныф</w:t>
      </w:r>
    </w:p>
    <w:p w:rsidR="00FE212C" w:rsidRDefault="00FE212C" w:rsidP="00FE212C">
      <w:pPr>
        <w:spacing w:after="0"/>
        <w:jc w:val="center"/>
        <w:rPr>
          <w:rFonts w:ascii="Times New Roman" w:eastAsia="Times New Roman" w:hAnsi="Times New Roman" w:cs="Times New Roman"/>
          <w:b/>
          <w:sz w:val="24"/>
          <w:szCs w:val="24"/>
          <w:lang w:val="tt-RU" w:eastAsia="ru-RU"/>
        </w:rPr>
      </w:pPr>
    </w:p>
    <w:p w:rsidR="00FE212C" w:rsidRPr="00667E78" w:rsidRDefault="00FE212C" w:rsidP="00FE212C">
      <w:pPr>
        <w:spacing w:after="0" w:line="240" w:lineRule="auto"/>
        <w:jc w:val="center"/>
        <w:rPr>
          <w:rFonts w:ascii="Times New Roman" w:hAnsi="Times New Roman" w:cs="Times New Roman"/>
          <w:b/>
          <w:sz w:val="24"/>
          <w:szCs w:val="24"/>
        </w:rPr>
      </w:pPr>
      <w:r w:rsidRPr="00667E78">
        <w:rPr>
          <w:rFonts w:ascii="Times New Roman" w:hAnsi="Times New Roman" w:cs="Times New Roman"/>
          <w:b/>
          <w:sz w:val="24"/>
          <w:szCs w:val="24"/>
          <w:u w:val="single"/>
          <w:lang w:val="tt-RU"/>
        </w:rPr>
        <w:t>Иң югары балл – 9</w:t>
      </w:r>
      <w:r>
        <w:rPr>
          <w:rFonts w:ascii="Times New Roman" w:hAnsi="Times New Roman" w:cs="Times New Roman"/>
          <w:b/>
          <w:sz w:val="24"/>
          <w:szCs w:val="24"/>
          <w:u w:val="single"/>
          <w:lang w:val="tt-RU"/>
        </w:rPr>
        <w:t>2</w:t>
      </w:r>
      <w:r w:rsidRPr="00667E78">
        <w:rPr>
          <w:rFonts w:ascii="Times New Roman" w:hAnsi="Times New Roman" w:cs="Times New Roman"/>
          <w:b/>
          <w:sz w:val="24"/>
          <w:szCs w:val="24"/>
          <w:u w:val="single"/>
          <w:lang w:val="tt-RU"/>
        </w:rPr>
        <w:t xml:space="preserve"> балл.</w:t>
      </w:r>
    </w:p>
    <w:p w:rsidR="00FE212C" w:rsidRPr="00667E78" w:rsidRDefault="00FE212C" w:rsidP="00FE212C">
      <w:pPr>
        <w:spacing w:after="0" w:line="240" w:lineRule="auto"/>
        <w:jc w:val="both"/>
        <w:rPr>
          <w:rFonts w:ascii="Times New Roman" w:hAnsi="Times New Roman" w:cs="Times New Roman"/>
          <w:b/>
          <w:sz w:val="24"/>
          <w:szCs w:val="24"/>
        </w:rPr>
      </w:pPr>
      <w:r w:rsidRPr="00667E78">
        <w:rPr>
          <w:rFonts w:ascii="Times New Roman" w:hAnsi="Times New Roman" w:cs="Times New Roman"/>
          <w:b/>
          <w:sz w:val="24"/>
          <w:szCs w:val="24"/>
        </w:rPr>
        <w:t xml:space="preserve">1. [5 балл].  </w:t>
      </w:r>
      <w:r w:rsidRPr="00667E78">
        <w:rPr>
          <w:rFonts w:ascii="Times New Roman" w:hAnsi="Times New Roman" w:cs="Times New Roman"/>
          <w:b/>
          <w:sz w:val="24"/>
          <w:szCs w:val="24"/>
          <w:lang w:val="tt-RU"/>
        </w:rPr>
        <w:t>Һә</w:t>
      </w:r>
      <w:proofErr w:type="gramStart"/>
      <w:r w:rsidRPr="00667E78">
        <w:rPr>
          <w:rFonts w:ascii="Times New Roman" w:hAnsi="Times New Roman" w:cs="Times New Roman"/>
          <w:b/>
          <w:sz w:val="24"/>
          <w:szCs w:val="24"/>
          <w:lang w:val="tt-RU"/>
        </w:rPr>
        <w:t>р</w:t>
      </w:r>
      <w:proofErr w:type="gramEnd"/>
      <w:r w:rsidRPr="00667E78">
        <w:rPr>
          <w:rFonts w:ascii="Times New Roman" w:hAnsi="Times New Roman" w:cs="Times New Roman"/>
          <w:b/>
          <w:sz w:val="24"/>
          <w:szCs w:val="24"/>
          <w:lang w:val="tt-RU"/>
        </w:rPr>
        <w:t xml:space="preserve"> дөре</w:t>
      </w:r>
      <w:r w:rsidRPr="00667E78">
        <w:rPr>
          <w:rFonts w:ascii="Times New Roman" w:hAnsi="Times New Roman" w:cs="Times New Roman"/>
          <w:b/>
          <w:sz w:val="24"/>
          <w:szCs w:val="24"/>
        </w:rPr>
        <w:t>с</w:t>
      </w:r>
      <w:r w:rsidRPr="00667E78">
        <w:rPr>
          <w:rFonts w:ascii="Times New Roman" w:hAnsi="Times New Roman" w:cs="Times New Roman"/>
          <w:b/>
          <w:sz w:val="24"/>
          <w:szCs w:val="24"/>
          <w:lang w:val="tt-RU"/>
        </w:rPr>
        <w:t xml:space="preserve"> тутырылган юл өчен 1 әр балл. </w:t>
      </w:r>
    </w:p>
    <w:tbl>
      <w:tblPr>
        <w:tblStyle w:val="a4"/>
        <w:tblW w:w="0" w:type="auto"/>
        <w:tblInd w:w="-743" w:type="dxa"/>
        <w:tblLook w:val="04A0" w:firstRow="1" w:lastRow="0" w:firstColumn="1" w:lastColumn="0" w:noHBand="0" w:noVBand="1"/>
      </w:tblPr>
      <w:tblGrid>
        <w:gridCol w:w="5104"/>
        <w:gridCol w:w="2693"/>
        <w:gridCol w:w="2517"/>
      </w:tblGrid>
      <w:tr w:rsidR="00FE212C" w:rsidRPr="00667E78" w:rsidTr="00513065">
        <w:tc>
          <w:tcPr>
            <w:tcW w:w="5104" w:type="dxa"/>
          </w:tcPr>
          <w:p w:rsidR="00FE212C" w:rsidRPr="00667E78" w:rsidRDefault="00FE212C" w:rsidP="00513065">
            <w:pPr>
              <w:jc w:val="center"/>
              <w:rPr>
                <w:rFonts w:ascii="Times New Roman" w:hAnsi="Times New Roman" w:cs="Times New Roman"/>
                <w:b/>
                <w:i/>
                <w:color w:val="212121"/>
                <w:sz w:val="24"/>
                <w:szCs w:val="24"/>
                <w:shd w:val="clear" w:color="auto" w:fill="FFFFFF"/>
              </w:rPr>
            </w:pPr>
            <w:r w:rsidRPr="00667E78">
              <w:rPr>
                <w:rFonts w:ascii="Times New Roman" w:hAnsi="Times New Roman" w:cs="Times New Roman"/>
                <w:b/>
                <w:i/>
                <w:color w:val="212121"/>
                <w:sz w:val="24"/>
                <w:szCs w:val="24"/>
                <w:shd w:val="clear" w:color="auto" w:fill="FFFFFF"/>
                <w:lang w:val="tt-RU"/>
              </w:rPr>
              <w:t>Чыганак</w:t>
            </w:r>
            <w:r w:rsidRPr="00667E78">
              <w:rPr>
                <w:rFonts w:ascii="Times New Roman" w:hAnsi="Times New Roman" w:cs="Times New Roman"/>
                <w:b/>
                <w:i/>
                <w:color w:val="212121"/>
                <w:sz w:val="24"/>
                <w:szCs w:val="24"/>
                <w:shd w:val="clear" w:color="auto" w:fill="FFFFFF"/>
              </w:rPr>
              <w:t xml:space="preserve"> </w:t>
            </w:r>
          </w:p>
        </w:tc>
        <w:tc>
          <w:tcPr>
            <w:tcW w:w="2693" w:type="dxa"/>
          </w:tcPr>
          <w:p w:rsidR="00FE212C" w:rsidRPr="00667E78" w:rsidRDefault="00FE212C" w:rsidP="00513065">
            <w:pPr>
              <w:jc w:val="center"/>
              <w:rPr>
                <w:rFonts w:ascii="Times New Roman" w:hAnsi="Times New Roman" w:cs="Times New Roman"/>
                <w:b/>
                <w:i/>
                <w:color w:val="212121"/>
                <w:sz w:val="24"/>
                <w:szCs w:val="24"/>
                <w:shd w:val="clear" w:color="auto" w:fill="FFFFFF"/>
              </w:rPr>
            </w:pPr>
            <w:r w:rsidRPr="00667E78">
              <w:rPr>
                <w:rFonts w:ascii="Times New Roman" w:hAnsi="Times New Roman" w:cs="Times New Roman"/>
                <w:b/>
                <w:i/>
                <w:color w:val="212121"/>
                <w:sz w:val="24"/>
                <w:szCs w:val="24"/>
                <w:shd w:val="clear" w:color="auto" w:fill="FFFFFF"/>
                <w:lang w:val="tt-RU"/>
              </w:rPr>
              <w:t xml:space="preserve">Өзекнең </w:t>
            </w:r>
            <w:r w:rsidRPr="00667E78">
              <w:rPr>
                <w:rFonts w:ascii="Times New Roman" w:eastAsia="Times New Roman" w:hAnsi="Times New Roman" w:cs="Times New Roman"/>
                <w:sz w:val="24"/>
                <w:szCs w:val="24"/>
                <w:lang w:val="tt-RU"/>
              </w:rPr>
              <w:t>с</w:t>
            </w:r>
            <w:r w:rsidRPr="00667E78">
              <w:rPr>
                <w:rFonts w:ascii="Times New Roman" w:hAnsi="Times New Roman" w:cs="Times New Roman"/>
                <w:b/>
                <w:i/>
                <w:color w:val="212121"/>
                <w:sz w:val="24"/>
                <w:szCs w:val="24"/>
                <w:shd w:val="clear" w:color="auto" w:fill="FFFFFF"/>
                <w:lang w:val="tt-RU"/>
              </w:rPr>
              <w:t>аны</w:t>
            </w:r>
          </w:p>
        </w:tc>
        <w:tc>
          <w:tcPr>
            <w:tcW w:w="2517" w:type="dxa"/>
          </w:tcPr>
          <w:p w:rsidR="00FE212C" w:rsidRPr="00667E78" w:rsidRDefault="00FE212C" w:rsidP="00513065">
            <w:pPr>
              <w:jc w:val="center"/>
              <w:rPr>
                <w:rFonts w:ascii="Times New Roman" w:hAnsi="Times New Roman" w:cs="Times New Roman"/>
                <w:b/>
                <w:i/>
                <w:color w:val="212121"/>
                <w:sz w:val="24"/>
                <w:szCs w:val="24"/>
                <w:shd w:val="clear" w:color="auto" w:fill="FFFFFF"/>
              </w:rPr>
            </w:pPr>
            <w:r w:rsidRPr="00667E78">
              <w:rPr>
                <w:rFonts w:ascii="Times New Roman" w:hAnsi="Times New Roman" w:cs="Times New Roman"/>
                <w:b/>
                <w:i/>
                <w:color w:val="212121"/>
                <w:sz w:val="24"/>
                <w:szCs w:val="24"/>
                <w:shd w:val="clear" w:color="auto" w:fill="FFFFFF"/>
                <w:lang w:val="tt-RU"/>
              </w:rPr>
              <w:t>Га</w:t>
            </w:r>
            <w:r w:rsidRPr="00667E78">
              <w:rPr>
                <w:rFonts w:ascii="Times New Roman" w:eastAsia="Times New Roman" w:hAnsi="Times New Roman" w:cs="Times New Roman"/>
                <w:sz w:val="24"/>
                <w:szCs w:val="24"/>
                <w:lang w:val="tt-RU"/>
              </w:rPr>
              <w:t>с</w:t>
            </w:r>
            <w:r w:rsidRPr="00667E78">
              <w:rPr>
                <w:rFonts w:ascii="Times New Roman" w:hAnsi="Times New Roman" w:cs="Times New Roman"/>
                <w:b/>
                <w:i/>
                <w:color w:val="212121"/>
                <w:sz w:val="24"/>
                <w:szCs w:val="24"/>
                <w:shd w:val="clear" w:color="auto" w:fill="FFFFFF"/>
                <w:lang w:val="tt-RU"/>
              </w:rPr>
              <w:t>ыр</w:t>
            </w:r>
          </w:p>
        </w:tc>
      </w:tr>
      <w:tr w:rsidR="00FE212C" w:rsidRPr="00667E78" w:rsidTr="00513065">
        <w:tc>
          <w:tcPr>
            <w:tcW w:w="5104" w:type="dxa"/>
          </w:tcPr>
          <w:p w:rsidR="00FE212C" w:rsidRPr="00667E78" w:rsidRDefault="00FE212C" w:rsidP="00513065">
            <w:pPr>
              <w:jc w:val="both"/>
              <w:rPr>
                <w:rFonts w:ascii="Times New Roman" w:eastAsia="Times New Roman" w:hAnsi="Times New Roman" w:cs="Times New Roman"/>
                <w:sz w:val="24"/>
                <w:szCs w:val="24"/>
                <w:shd w:val="clear" w:color="auto" w:fill="FFFFFF"/>
                <w:lang w:val="tt-RU"/>
              </w:rPr>
            </w:pPr>
            <w:r w:rsidRPr="00667E78">
              <w:rPr>
                <w:rFonts w:ascii="Times New Roman" w:eastAsia="Times New Roman" w:hAnsi="Times New Roman" w:cs="Times New Roman"/>
                <w:sz w:val="24"/>
                <w:szCs w:val="24"/>
                <w:shd w:val="clear" w:color="auto" w:fill="FFFFFF"/>
                <w:lang w:val="tt-RU"/>
              </w:rPr>
              <w:t>Г.Ибраһимов. Татар мәдәнияте нинди юл белән барачак?</w:t>
            </w:r>
          </w:p>
        </w:tc>
        <w:tc>
          <w:tcPr>
            <w:tcW w:w="2693"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2</w:t>
            </w:r>
          </w:p>
        </w:tc>
        <w:tc>
          <w:tcPr>
            <w:tcW w:w="2517"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lang w:val="tt-RU"/>
              </w:rPr>
              <w:t>ХХ</w:t>
            </w:r>
          </w:p>
        </w:tc>
      </w:tr>
      <w:tr w:rsidR="00FE212C" w:rsidRPr="00667E78" w:rsidTr="00513065">
        <w:tc>
          <w:tcPr>
            <w:tcW w:w="5104" w:type="dxa"/>
          </w:tcPr>
          <w:p w:rsidR="00FE212C" w:rsidRPr="00667E78" w:rsidRDefault="00FE212C" w:rsidP="00513065">
            <w:pPr>
              <w:jc w:val="both"/>
              <w:rPr>
                <w:rFonts w:ascii="Times New Roman" w:eastAsia="Times New Roman" w:hAnsi="Times New Roman" w:cs="Times New Roman"/>
                <w:sz w:val="24"/>
                <w:szCs w:val="24"/>
                <w:shd w:val="clear" w:color="auto" w:fill="FFFFFF"/>
                <w:lang w:val="tt-RU"/>
              </w:rPr>
            </w:pPr>
            <w:r w:rsidRPr="00667E78">
              <w:rPr>
                <w:rFonts w:ascii="Times New Roman" w:eastAsia="Times New Roman" w:hAnsi="Times New Roman" w:cs="Times New Roman"/>
                <w:sz w:val="24"/>
                <w:szCs w:val="24"/>
                <w:shd w:val="clear" w:color="auto" w:fill="FFFFFF"/>
                <w:lang w:val="tt-RU"/>
              </w:rPr>
              <w:t>Һади Атласи. Себер тарихы.</w:t>
            </w:r>
          </w:p>
        </w:tc>
        <w:tc>
          <w:tcPr>
            <w:tcW w:w="2693" w:type="dxa"/>
          </w:tcPr>
          <w:p w:rsidR="00FE212C" w:rsidRPr="00667E78" w:rsidRDefault="00FE212C" w:rsidP="00513065">
            <w:pPr>
              <w:jc w:val="both"/>
              <w:rPr>
                <w:rFonts w:ascii="Times New Roman" w:hAnsi="Times New Roman" w:cs="Times New Roman"/>
                <w:color w:val="212121"/>
                <w:sz w:val="24"/>
                <w:szCs w:val="24"/>
                <w:shd w:val="clear" w:color="auto" w:fill="FFFFFF"/>
                <w:lang w:val="tt-RU"/>
              </w:rPr>
            </w:pPr>
            <w:r w:rsidRPr="00667E78">
              <w:rPr>
                <w:rFonts w:ascii="Times New Roman" w:hAnsi="Times New Roman" w:cs="Times New Roman"/>
                <w:color w:val="212121"/>
                <w:sz w:val="24"/>
                <w:szCs w:val="24"/>
                <w:shd w:val="clear" w:color="auto" w:fill="FFFFFF"/>
                <w:lang w:val="tt-RU"/>
              </w:rPr>
              <w:t>5</w:t>
            </w:r>
          </w:p>
        </w:tc>
        <w:tc>
          <w:tcPr>
            <w:tcW w:w="2517"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lang w:val="en-US"/>
              </w:rPr>
              <w:t>X</w:t>
            </w:r>
            <w:r w:rsidRPr="00667E78">
              <w:rPr>
                <w:rFonts w:ascii="Times New Roman" w:hAnsi="Times New Roman" w:cs="Times New Roman"/>
                <w:color w:val="212121"/>
                <w:sz w:val="24"/>
                <w:szCs w:val="24"/>
                <w:shd w:val="clear" w:color="auto" w:fill="FFFFFF"/>
                <w:lang w:val="tt-RU"/>
              </w:rPr>
              <w:t xml:space="preserve">Х </w:t>
            </w:r>
          </w:p>
        </w:tc>
      </w:tr>
      <w:tr w:rsidR="00FE212C" w:rsidRPr="00667E78" w:rsidTr="00513065">
        <w:tc>
          <w:tcPr>
            <w:tcW w:w="5104" w:type="dxa"/>
          </w:tcPr>
          <w:p w:rsidR="00FE212C" w:rsidRPr="00667E78" w:rsidRDefault="00FE212C" w:rsidP="00513065">
            <w:pPr>
              <w:rPr>
                <w:rFonts w:ascii="Times New Roman" w:eastAsia="Times New Roman" w:hAnsi="Times New Roman" w:cs="Times New Roman"/>
                <w:sz w:val="24"/>
                <w:szCs w:val="24"/>
                <w:lang w:val="tt-RU"/>
              </w:rPr>
            </w:pPr>
            <w:r w:rsidRPr="00667E78">
              <w:rPr>
                <w:rFonts w:ascii="Times New Roman" w:eastAsia="Times New Roman" w:hAnsi="Times New Roman" w:cs="Times New Roman"/>
                <w:sz w:val="24"/>
                <w:szCs w:val="24"/>
                <w:lang w:val="tt-RU"/>
              </w:rPr>
              <w:t>К.Насыйри. Китаб әт-тәрбия</w:t>
            </w:r>
          </w:p>
        </w:tc>
        <w:tc>
          <w:tcPr>
            <w:tcW w:w="2693" w:type="dxa"/>
          </w:tcPr>
          <w:p w:rsidR="00FE212C" w:rsidRPr="00667E78" w:rsidRDefault="00FE212C" w:rsidP="00513065">
            <w:pPr>
              <w:jc w:val="both"/>
              <w:rPr>
                <w:rFonts w:ascii="Times New Roman" w:hAnsi="Times New Roman" w:cs="Times New Roman"/>
                <w:color w:val="212121"/>
                <w:sz w:val="24"/>
                <w:szCs w:val="24"/>
                <w:shd w:val="clear" w:color="auto" w:fill="FFFFFF"/>
                <w:lang w:val="tt-RU"/>
              </w:rPr>
            </w:pPr>
            <w:r w:rsidRPr="00667E78">
              <w:rPr>
                <w:rFonts w:ascii="Times New Roman" w:hAnsi="Times New Roman" w:cs="Times New Roman"/>
                <w:color w:val="212121"/>
                <w:sz w:val="24"/>
                <w:szCs w:val="24"/>
                <w:shd w:val="clear" w:color="auto" w:fill="FFFFFF"/>
                <w:lang w:val="tt-RU"/>
              </w:rPr>
              <w:t>4</w:t>
            </w:r>
          </w:p>
        </w:tc>
        <w:tc>
          <w:tcPr>
            <w:tcW w:w="2517"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lang w:val="en-US"/>
              </w:rPr>
              <w:t>XIX</w:t>
            </w:r>
            <w:r w:rsidRPr="00667E78">
              <w:rPr>
                <w:rFonts w:ascii="Times New Roman" w:hAnsi="Times New Roman" w:cs="Times New Roman"/>
                <w:color w:val="212121"/>
                <w:sz w:val="24"/>
                <w:szCs w:val="24"/>
                <w:shd w:val="clear" w:color="auto" w:fill="FFFFFF"/>
              </w:rPr>
              <w:t>.</w:t>
            </w:r>
          </w:p>
        </w:tc>
      </w:tr>
      <w:tr w:rsidR="00FE212C" w:rsidRPr="00667E78" w:rsidTr="00513065">
        <w:tc>
          <w:tcPr>
            <w:tcW w:w="5104" w:type="dxa"/>
          </w:tcPr>
          <w:p w:rsidR="00FE212C" w:rsidRPr="00667E78" w:rsidRDefault="00FE212C" w:rsidP="00513065">
            <w:pPr>
              <w:jc w:val="both"/>
              <w:rPr>
                <w:rFonts w:ascii="Times New Roman" w:eastAsia="Times New Roman" w:hAnsi="Times New Roman" w:cs="Times New Roman"/>
                <w:sz w:val="24"/>
                <w:szCs w:val="24"/>
                <w:shd w:val="clear" w:color="auto" w:fill="FFFFFF"/>
              </w:rPr>
            </w:pPr>
            <w:proofErr w:type="spellStart"/>
            <w:r w:rsidRPr="00667E78">
              <w:rPr>
                <w:rFonts w:ascii="Times New Roman" w:eastAsia="Times New Roman" w:hAnsi="Times New Roman" w:cs="Times New Roman"/>
                <w:sz w:val="24"/>
                <w:szCs w:val="24"/>
                <w:shd w:val="clear" w:color="auto" w:fill="FFFFFF"/>
              </w:rPr>
              <w:t>Г.Исхак</w:t>
            </w:r>
            <w:proofErr w:type="spellEnd"/>
            <w:r w:rsidRPr="00667E78">
              <w:rPr>
                <w:rFonts w:ascii="Times New Roman" w:eastAsia="Times New Roman" w:hAnsi="Times New Roman" w:cs="Times New Roman"/>
                <w:sz w:val="24"/>
                <w:szCs w:val="24"/>
                <w:shd w:val="clear" w:color="auto" w:fill="FFFFFF"/>
                <w:lang w:val="tt-RU"/>
              </w:rPr>
              <w:t>ый</w:t>
            </w:r>
            <w:r w:rsidRPr="00667E78">
              <w:rPr>
                <w:rFonts w:ascii="Times New Roman" w:eastAsia="Times New Roman" w:hAnsi="Times New Roman" w:cs="Times New Roman"/>
                <w:sz w:val="24"/>
                <w:szCs w:val="24"/>
                <w:shd w:val="clear" w:color="auto" w:fill="FFFFFF"/>
              </w:rPr>
              <w:t xml:space="preserve">. </w:t>
            </w:r>
            <w:r w:rsidRPr="00667E78">
              <w:rPr>
                <w:rFonts w:ascii="Times New Roman" w:eastAsia="Times New Roman" w:hAnsi="Times New Roman" w:cs="Times New Roman"/>
                <w:sz w:val="24"/>
                <w:szCs w:val="24"/>
                <w:shd w:val="clear" w:color="auto" w:fill="FFFFFF"/>
                <w:lang w:val="tt-RU"/>
              </w:rPr>
              <w:t>Ерак Шәрыктагы милли матбугат.</w:t>
            </w:r>
          </w:p>
        </w:tc>
        <w:tc>
          <w:tcPr>
            <w:tcW w:w="2693" w:type="dxa"/>
          </w:tcPr>
          <w:p w:rsidR="00FE212C" w:rsidRPr="00667E78" w:rsidRDefault="00FE212C" w:rsidP="00513065">
            <w:pPr>
              <w:jc w:val="both"/>
              <w:rPr>
                <w:rFonts w:ascii="Times New Roman" w:hAnsi="Times New Roman" w:cs="Times New Roman"/>
                <w:color w:val="212121"/>
                <w:sz w:val="24"/>
                <w:szCs w:val="24"/>
                <w:shd w:val="clear" w:color="auto" w:fill="FFFFFF"/>
                <w:lang w:val="tt-RU"/>
              </w:rPr>
            </w:pPr>
            <w:r w:rsidRPr="00667E78">
              <w:rPr>
                <w:rFonts w:ascii="Times New Roman" w:hAnsi="Times New Roman" w:cs="Times New Roman"/>
                <w:color w:val="212121"/>
                <w:sz w:val="24"/>
                <w:szCs w:val="24"/>
                <w:shd w:val="clear" w:color="auto" w:fill="FFFFFF"/>
                <w:lang w:val="tt-RU"/>
              </w:rPr>
              <w:t>3</w:t>
            </w:r>
          </w:p>
        </w:tc>
        <w:tc>
          <w:tcPr>
            <w:tcW w:w="2517"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lang w:val="en-US"/>
              </w:rPr>
              <w:t>XX</w:t>
            </w:r>
            <w:r w:rsidRPr="00667E78">
              <w:rPr>
                <w:rFonts w:ascii="Times New Roman" w:hAnsi="Times New Roman" w:cs="Times New Roman"/>
                <w:color w:val="212121"/>
                <w:sz w:val="24"/>
                <w:szCs w:val="24"/>
                <w:shd w:val="clear" w:color="auto" w:fill="FFFFFF"/>
              </w:rPr>
              <w:t>.</w:t>
            </w:r>
          </w:p>
        </w:tc>
      </w:tr>
      <w:tr w:rsidR="00FE212C" w:rsidRPr="00667E78" w:rsidTr="00513065">
        <w:tc>
          <w:tcPr>
            <w:tcW w:w="5104" w:type="dxa"/>
          </w:tcPr>
          <w:p w:rsidR="00FE212C" w:rsidRPr="00667E78" w:rsidRDefault="00FE212C" w:rsidP="00513065">
            <w:pPr>
              <w:jc w:val="both"/>
              <w:rPr>
                <w:rFonts w:ascii="Times New Roman" w:eastAsia="Times New Roman" w:hAnsi="Times New Roman" w:cs="Times New Roman"/>
                <w:sz w:val="24"/>
                <w:szCs w:val="24"/>
                <w:shd w:val="clear" w:color="auto" w:fill="FFFFFF"/>
                <w:lang w:val="tt-RU"/>
              </w:rPr>
            </w:pPr>
            <w:r>
              <w:rPr>
                <w:rFonts w:ascii="Times New Roman" w:eastAsia="Times New Roman" w:hAnsi="Times New Roman" w:cs="Times New Roman"/>
                <w:sz w:val="24"/>
                <w:szCs w:val="24"/>
                <w:shd w:val="clear" w:color="auto" w:fill="FFFFFF"/>
                <w:lang w:val="tt-RU"/>
              </w:rPr>
              <w:t>Ибне Фадлан язмаларыннан.</w:t>
            </w:r>
          </w:p>
        </w:tc>
        <w:tc>
          <w:tcPr>
            <w:tcW w:w="2693" w:type="dxa"/>
          </w:tcPr>
          <w:p w:rsidR="00FE212C" w:rsidRPr="00667E78" w:rsidRDefault="00FE212C" w:rsidP="00513065">
            <w:pPr>
              <w:jc w:val="both"/>
              <w:rPr>
                <w:rFonts w:ascii="Times New Roman" w:hAnsi="Times New Roman" w:cs="Times New Roman"/>
                <w:color w:val="212121"/>
                <w:sz w:val="24"/>
                <w:szCs w:val="24"/>
                <w:shd w:val="clear" w:color="auto" w:fill="FFFFFF"/>
                <w:lang w:val="tt-RU"/>
              </w:rPr>
            </w:pPr>
            <w:r w:rsidRPr="00667E78">
              <w:rPr>
                <w:rFonts w:ascii="Times New Roman" w:hAnsi="Times New Roman" w:cs="Times New Roman"/>
                <w:color w:val="212121"/>
                <w:sz w:val="24"/>
                <w:szCs w:val="24"/>
                <w:shd w:val="clear" w:color="auto" w:fill="FFFFFF"/>
                <w:lang w:val="tt-RU"/>
              </w:rPr>
              <w:t>1</w:t>
            </w:r>
          </w:p>
        </w:tc>
        <w:tc>
          <w:tcPr>
            <w:tcW w:w="2517"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lang w:val="en-US"/>
              </w:rPr>
              <w:t>X</w:t>
            </w:r>
            <w:r w:rsidRPr="00667E78">
              <w:rPr>
                <w:rFonts w:ascii="Times New Roman" w:hAnsi="Times New Roman" w:cs="Times New Roman"/>
                <w:color w:val="212121"/>
                <w:sz w:val="24"/>
                <w:szCs w:val="24"/>
                <w:shd w:val="clear" w:color="auto" w:fill="FFFFFF"/>
              </w:rPr>
              <w:t xml:space="preserve"> </w:t>
            </w:r>
            <w:r w:rsidRPr="00667E78">
              <w:rPr>
                <w:rFonts w:ascii="Times New Roman" w:hAnsi="Times New Roman" w:cs="Times New Roman"/>
                <w:color w:val="212121"/>
                <w:sz w:val="24"/>
                <w:szCs w:val="24"/>
                <w:shd w:val="clear" w:color="auto" w:fill="FFFFFF"/>
                <w:lang w:val="tt-RU"/>
              </w:rPr>
              <w:t>г</w:t>
            </w:r>
            <w:r w:rsidRPr="00667E78">
              <w:rPr>
                <w:rFonts w:ascii="Times New Roman" w:hAnsi="Times New Roman" w:cs="Times New Roman"/>
                <w:color w:val="212121"/>
                <w:sz w:val="24"/>
                <w:szCs w:val="24"/>
                <w:shd w:val="clear" w:color="auto" w:fill="FFFFFF"/>
              </w:rPr>
              <w:t>.</w:t>
            </w:r>
          </w:p>
        </w:tc>
      </w:tr>
    </w:tbl>
    <w:p w:rsidR="00FE212C" w:rsidRPr="00667E78" w:rsidRDefault="00FE212C" w:rsidP="00FE212C">
      <w:pPr>
        <w:jc w:val="both"/>
        <w:rPr>
          <w:rFonts w:ascii="Times New Roman" w:hAnsi="Times New Roman" w:cs="Times New Roman"/>
          <w:color w:val="212121"/>
          <w:sz w:val="24"/>
          <w:szCs w:val="24"/>
          <w:shd w:val="clear" w:color="auto" w:fill="FFFFFF"/>
        </w:rPr>
      </w:pPr>
    </w:p>
    <w:p w:rsidR="00FE212C" w:rsidRPr="00667E78" w:rsidRDefault="00FE212C" w:rsidP="00FE212C">
      <w:pPr>
        <w:jc w:val="both"/>
        <w:rPr>
          <w:rFonts w:ascii="Times New Roman" w:hAnsi="Times New Roman" w:cs="Times New Roman"/>
          <w:b/>
          <w:color w:val="212121"/>
          <w:sz w:val="24"/>
          <w:szCs w:val="24"/>
          <w:shd w:val="clear" w:color="auto" w:fill="FFFFFF"/>
        </w:rPr>
      </w:pPr>
      <w:r w:rsidRPr="00667E78">
        <w:rPr>
          <w:rFonts w:ascii="Times New Roman" w:hAnsi="Times New Roman" w:cs="Times New Roman"/>
          <w:b/>
          <w:color w:val="212121"/>
          <w:sz w:val="24"/>
          <w:szCs w:val="24"/>
          <w:shd w:val="clear" w:color="auto" w:fill="FFFFFF"/>
        </w:rPr>
        <w:t>2. [</w:t>
      </w:r>
      <w:r>
        <w:rPr>
          <w:rFonts w:ascii="Times New Roman" w:hAnsi="Times New Roman" w:cs="Times New Roman"/>
          <w:b/>
          <w:color w:val="212121"/>
          <w:sz w:val="24"/>
          <w:szCs w:val="24"/>
          <w:shd w:val="clear" w:color="auto" w:fill="FFFFFF"/>
          <w:lang w:val="tt-RU"/>
        </w:rPr>
        <w:t>10</w:t>
      </w:r>
      <w:r w:rsidRPr="00667E78">
        <w:rPr>
          <w:rFonts w:ascii="Times New Roman" w:hAnsi="Times New Roman" w:cs="Times New Roman"/>
          <w:b/>
          <w:color w:val="212121"/>
          <w:sz w:val="24"/>
          <w:szCs w:val="24"/>
          <w:shd w:val="clear" w:color="auto" w:fill="FFFFFF"/>
        </w:rPr>
        <w:t xml:space="preserve"> балл].  1балл </w:t>
      </w:r>
      <w:r w:rsidRPr="00667E78">
        <w:rPr>
          <w:rFonts w:ascii="Times New Roman" w:hAnsi="Times New Roman" w:cs="Times New Roman"/>
          <w:b/>
          <w:color w:val="212121"/>
          <w:sz w:val="24"/>
          <w:szCs w:val="24"/>
          <w:shd w:val="clear" w:color="auto" w:fill="FFFFFF"/>
          <w:lang w:val="tt-RU"/>
        </w:rPr>
        <w:t xml:space="preserve">– </w:t>
      </w:r>
      <w:r w:rsidRPr="00667E78">
        <w:rPr>
          <w:rFonts w:ascii="Times New Roman" w:hAnsi="Times New Roman" w:cs="Times New Roman"/>
          <w:b/>
          <w:color w:val="212121"/>
          <w:sz w:val="24"/>
          <w:szCs w:val="24"/>
          <w:shd w:val="clear" w:color="auto" w:fill="FFFFFF"/>
        </w:rPr>
        <w:t>хронологи</w:t>
      </w:r>
      <w:r w:rsidRPr="00667E78">
        <w:rPr>
          <w:rFonts w:ascii="Times New Roman" w:hAnsi="Times New Roman" w:cs="Times New Roman"/>
          <w:b/>
          <w:color w:val="212121"/>
          <w:sz w:val="24"/>
          <w:szCs w:val="24"/>
          <w:shd w:val="clear" w:color="auto" w:fill="FFFFFF"/>
          <w:lang w:val="tt-RU"/>
        </w:rPr>
        <w:t>к тәртиптә урнаштырган өчен</w:t>
      </w:r>
      <w:r w:rsidRPr="00667E78">
        <w:rPr>
          <w:rFonts w:ascii="Times New Roman" w:hAnsi="Times New Roman" w:cs="Times New Roman"/>
          <w:b/>
          <w:color w:val="212121"/>
          <w:sz w:val="24"/>
          <w:szCs w:val="24"/>
          <w:shd w:val="clear" w:color="auto" w:fill="FFFFFF"/>
        </w:rPr>
        <w:t xml:space="preserve"> (</w:t>
      </w:r>
      <w:r w:rsidRPr="00667E78">
        <w:rPr>
          <w:rFonts w:ascii="Times New Roman" w:hAnsi="Times New Roman" w:cs="Times New Roman"/>
          <w:b/>
          <w:color w:val="212121"/>
          <w:sz w:val="24"/>
          <w:szCs w:val="24"/>
          <w:shd w:val="clear" w:color="auto" w:fill="FFFFFF"/>
          <w:lang w:val="tt-RU"/>
        </w:rPr>
        <w:t>беренче багана буенча</w:t>
      </w:r>
      <w:r w:rsidRPr="00667E78">
        <w:rPr>
          <w:rFonts w:ascii="Times New Roman" w:hAnsi="Times New Roman" w:cs="Times New Roman"/>
          <w:b/>
          <w:color w:val="212121"/>
          <w:sz w:val="24"/>
          <w:szCs w:val="24"/>
          <w:shd w:val="clear" w:color="auto" w:fill="FFFFFF"/>
        </w:rPr>
        <w:t>).</w:t>
      </w:r>
    </w:p>
    <w:p w:rsidR="00FE212C" w:rsidRPr="00A903C7" w:rsidRDefault="00FE212C" w:rsidP="00FE212C">
      <w:pPr>
        <w:jc w:val="both"/>
        <w:rPr>
          <w:rFonts w:ascii="Times New Roman" w:hAnsi="Times New Roman" w:cs="Times New Roman"/>
          <w:b/>
          <w:color w:val="212121"/>
          <w:sz w:val="24"/>
          <w:szCs w:val="24"/>
          <w:shd w:val="clear" w:color="auto" w:fill="FFFFFF"/>
          <w:lang w:val="tt-RU"/>
        </w:rPr>
      </w:pPr>
      <w:r w:rsidRPr="00667E78">
        <w:rPr>
          <w:rFonts w:ascii="Times New Roman" w:hAnsi="Times New Roman" w:cs="Times New Roman"/>
          <w:b/>
          <w:sz w:val="24"/>
          <w:szCs w:val="24"/>
          <w:lang w:val="tt-RU"/>
        </w:rPr>
        <w:t>Һәр дөре</w:t>
      </w:r>
      <w:r w:rsidRPr="00667E78">
        <w:rPr>
          <w:rFonts w:ascii="Times New Roman" w:hAnsi="Times New Roman" w:cs="Times New Roman"/>
          <w:b/>
          <w:sz w:val="24"/>
          <w:szCs w:val="24"/>
        </w:rPr>
        <w:t>с</w:t>
      </w:r>
      <w:r w:rsidRPr="00667E78">
        <w:rPr>
          <w:rFonts w:ascii="Times New Roman" w:hAnsi="Times New Roman" w:cs="Times New Roman"/>
          <w:b/>
          <w:sz w:val="24"/>
          <w:szCs w:val="24"/>
          <w:lang w:val="tt-RU"/>
        </w:rPr>
        <w:t xml:space="preserve"> тутырылган юл өчен 1 әр балл. (х</w:t>
      </w:r>
      <w:r w:rsidRPr="00A903C7">
        <w:rPr>
          <w:rFonts w:ascii="Times New Roman" w:hAnsi="Times New Roman" w:cs="Times New Roman"/>
          <w:b/>
          <w:color w:val="212121"/>
          <w:sz w:val="24"/>
          <w:szCs w:val="24"/>
          <w:shd w:val="clear" w:color="auto" w:fill="FFFFFF"/>
          <w:lang w:val="tt-RU"/>
        </w:rPr>
        <w:t>ронологи</w:t>
      </w:r>
      <w:r w:rsidRPr="00667E78">
        <w:rPr>
          <w:rFonts w:ascii="Times New Roman" w:hAnsi="Times New Roman" w:cs="Times New Roman"/>
          <w:b/>
          <w:color w:val="212121"/>
          <w:sz w:val="24"/>
          <w:szCs w:val="24"/>
          <w:shd w:val="clear" w:color="auto" w:fill="FFFFFF"/>
          <w:lang w:val="tt-RU"/>
        </w:rPr>
        <w:t xml:space="preserve">к тәртип дөрес булмаса да). </w:t>
      </w:r>
      <w:r>
        <w:rPr>
          <w:rFonts w:ascii="Times New Roman" w:hAnsi="Times New Roman" w:cs="Times New Roman"/>
          <w:b/>
          <w:sz w:val="24"/>
          <w:szCs w:val="24"/>
          <w:shd w:val="clear" w:color="auto" w:fill="FFFFFF"/>
          <w:lang w:val="tt-RU"/>
        </w:rPr>
        <w:t>Әгәр берәр әсәрнең авторы күрсәтелсә – өстәмә 1 балл.</w:t>
      </w:r>
    </w:p>
    <w:tbl>
      <w:tblPr>
        <w:tblStyle w:val="a4"/>
        <w:tblW w:w="0" w:type="auto"/>
        <w:tblLayout w:type="fixed"/>
        <w:tblLook w:val="04A0" w:firstRow="1" w:lastRow="0" w:firstColumn="1" w:lastColumn="0" w:noHBand="0" w:noVBand="1"/>
      </w:tblPr>
      <w:tblGrid>
        <w:gridCol w:w="817"/>
        <w:gridCol w:w="709"/>
        <w:gridCol w:w="8505"/>
      </w:tblGrid>
      <w:tr w:rsidR="00FE212C" w:rsidRPr="00667E78" w:rsidTr="00FE212C">
        <w:tc>
          <w:tcPr>
            <w:tcW w:w="1526" w:type="dxa"/>
            <w:gridSpan w:val="2"/>
          </w:tcPr>
          <w:p w:rsidR="00FE212C" w:rsidRPr="00A903C7" w:rsidRDefault="00FE212C" w:rsidP="00513065">
            <w:pPr>
              <w:jc w:val="center"/>
              <w:rPr>
                <w:rFonts w:ascii="Times New Roman" w:hAnsi="Times New Roman" w:cs="Times New Roman"/>
                <w:color w:val="212121"/>
                <w:sz w:val="24"/>
                <w:szCs w:val="24"/>
                <w:shd w:val="clear" w:color="auto" w:fill="FFFFFF"/>
                <w:lang w:val="tt-RU"/>
              </w:rPr>
            </w:pPr>
          </w:p>
          <w:p w:rsidR="00FE212C" w:rsidRPr="00667E78" w:rsidRDefault="00FE212C" w:rsidP="00513065">
            <w:pPr>
              <w:jc w:val="center"/>
              <w:rPr>
                <w:rFonts w:ascii="Times New Roman" w:hAnsi="Times New Roman" w:cs="Times New Roman"/>
                <w:color w:val="212121"/>
                <w:sz w:val="24"/>
                <w:szCs w:val="24"/>
                <w:shd w:val="clear" w:color="auto" w:fill="FFFFFF"/>
              </w:rPr>
            </w:pPr>
            <w:proofErr w:type="spellStart"/>
            <w:r w:rsidRPr="00667E78">
              <w:rPr>
                <w:rFonts w:ascii="Times New Roman" w:hAnsi="Times New Roman" w:cs="Times New Roman"/>
                <w:color w:val="212121"/>
                <w:sz w:val="24"/>
                <w:szCs w:val="24"/>
                <w:shd w:val="clear" w:color="auto" w:fill="FFFFFF"/>
              </w:rPr>
              <w:t>Иллюстраци</w:t>
            </w:r>
            <w:proofErr w:type="spellEnd"/>
            <w:r w:rsidRPr="00667E78">
              <w:rPr>
                <w:rFonts w:ascii="Times New Roman" w:hAnsi="Times New Roman" w:cs="Times New Roman"/>
                <w:color w:val="212121"/>
                <w:sz w:val="24"/>
                <w:szCs w:val="24"/>
                <w:shd w:val="clear" w:color="auto" w:fill="FFFFFF"/>
                <w:lang w:val="tt-RU"/>
              </w:rPr>
              <w:t>ялә</w:t>
            </w:r>
            <w:proofErr w:type="gramStart"/>
            <w:r w:rsidRPr="00667E78">
              <w:rPr>
                <w:rFonts w:ascii="Times New Roman" w:hAnsi="Times New Roman" w:cs="Times New Roman"/>
                <w:color w:val="212121"/>
                <w:sz w:val="24"/>
                <w:szCs w:val="24"/>
                <w:shd w:val="clear" w:color="auto" w:fill="FFFFFF"/>
                <w:lang w:val="tt-RU"/>
              </w:rPr>
              <w:t>р</w:t>
            </w:r>
            <w:proofErr w:type="gramEnd"/>
            <w:r w:rsidRPr="00667E78">
              <w:rPr>
                <w:rFonts w:ascii="Times New Roman" w:hAnsi="Times New Roman" w:cs="Times New Roman"/>
                <w:color w:val="212121"/>
                <w:sz w:val="24"/>
                <w:szCs w:val="24"/>
                <w:shd w:val="clear" w:color="auto" w:fill="FFFFFF"/>
                <w:lang w:val="tt-RU"/>
              </w:rPr>
              <w:t xml:space="preserve"> </w:t>
            </w:r>
            <w:r w:rsidRPr="00667E78">
              <w:rPr>
                <w:rFonts w:ascii="Times New Roman" w:hAnsi="Times New Roman" w:cs="Times New Roman"/>
                <w:color w:val="212121"/>
                <w:sz w:val="24"/>
                <w:szCs w:val="24"/>
                <w:shd w:val="clear" w:color="auto" w:fill="FFFFFF"/>
              </w:rPr>
              <w:t xml:space="preserve"> хронологи</w:t>
            </w:r>
            <w:r w:rsidRPr="00667E78">
              <w:rPr>
                <w:rFonts w:ascii="Times New Roman" w:hAnsi="Times New Roman" w:cs="Times New Roman"/>
                <w:color w:val="212121"/>
                <w:sz w:val="24"/>
                <w:szCs w:val="24"/>
                <w:shd w:val="clear" w:color="auto" w:fill="FFFFFF"/>
                <w:lang w:val="tt-RU"/>
              </w:rPr>
              <w:t>к тәртиптә</w:t>
            </w:r>
          </w:p>
        </w:tc>
        <w:tc>
          <w:tcPr>
            <w:tcW w:w="8505" w:type="dxa"/>
          </w:tcPr>
          <w:p w:rsidR="00FE212C" w:rsidRPr="00667E78" w:rsidRDefault="00FE212C" w:rsidP="00513065">
            <w:pPr>
              <w:jc w:val="center"/>
              <w:rPr>
                <w:rFonts w:ascii="Times New Roman" w:hAnsi="Times New Roman" w:cs="Times New Roman"/>
                <w:color w:val="212121"/>
                <w:sz w:val="24"/>
                <w:szCs w:val="24"/>
                <w:shd w:val="clear" w:color="auto" w:fill="FFFFFF"/>
              </w:rPr>
            </w:pPr>
            <w:proofErr w:type="gramStart"/>
            <w:r w:rsidRPr="00667E78">
              <w:rPr>
                <w:rFonts w:ascii="Times New Roman" w:hAnsi="Times New Roman" w:cs="Times New Roman"/>
                <w:color w:val="212121"/>
                <w:sz w:val="24"/>
                <w:szCs w:val="24"/>
                <w:shd w:val="clear" w:color="auto" w:fill="FFFFFF"/>
              </w:rPr>
              <w:t>К</w:t>
            </w:r>
            <w:r w:rsidRPr="00667E78">
              <w:rPr>
                <w:rFonts w:ascii="Times New Roman" w:hAnsi="Times New Roman" w:cs="Times New Roman"/>
                <w:color w:val="212121"/>
                <w:sz w:val="24"/>
                <w:szCs w:val="24"/>
                <w:shd w:val="clear" w:color="auto" w:fill="FFFFFF"/>
                <w:lang w:val="tt-RU"/>
              </w:rPr>
              <w:t>ы</w:t>
            </w:r>
            <w:r w:rsidRPr="00667E78">
              <w:rPr>
                <w:rFonts w:ascii="Times New Roman" w:hAnsi="Times New Roman" w:cs="Times New Roman"/>
                <w:color w:val="212121"/>
                <w:sz w:val="24"/>
                <w:szCs w:val="24"/>
                <w:shd w:val="clear" w:color="auto" w:fill="FFFFFF"/>
              </w:rPr>
              <w:t>с</w:t>
            </w:r>
            <w:r w:rsidRPr="00667E78">
              <w:rPr>
                <w:rFonts w:ascii="Times New Roman" w:hAnsi="Times New Roman" w:cs="Times New Roman"/>
                <w:color w:val="212121"/>
                <w:sz w:val="24"/>
                <w:szCs w:val="24"/>
                <w:shd w:val="clear" w:color="auto" w:fill="FFFFFF"/>
                <w:lang w:val="tt-RU"/>
              </w:rPr>
              <w:t>кача</w:t>
            </w:r>
            <w:proofErr w:type="gramEnd"/>
            <w:r w:rsidRPr="00667E78">
              <w:rPr>
                <w:rFonts w:ascii="Times New Roman" w:hAnsi="Times New Roman" w:cs="Times New Roman"/>
                <w:color w:val="212121"/>
                <w:sz w:val="24"/>
                <w:szCs w:val="24"/>
                <w:shd w:val="clear" w:color="auto" w:fill="FFFFFF"/>
                <w:lang w:val="tt-RU"/>
              </w:rPr>
              <w:t xml:space="preserve"> аңлатма</w:t>
            </w:r>
            <w:r w:rsidRPr="00667E78">
              <w:rPr>
                <w:rFonts w:ascii="Times New Roman" w:hAnsi="Times New Roman" w:cs="Times New Roman"/>
                <w:color w:val="212121"/>
                <w:sz w:val="24"/>
                <w:szCs w:val="24"/>
                <w:shd w:val="clear" w:color="auto" w:fill="FFFFFF"/>
              </w:rPr>
              <w:t>с</w:t>
            </w:r>
            <w:r w:rsidRPr="00667E78">
              <w:rPr>
                <w:rFonts w:ascii="Times New Roman" w:hAnsi="Times New Roman" w:cs="Times New Roman"/>
                <w:color w:val="212121"/>
                <w:sz w:val="24"/>
                <w:szCs w:val="24"/>
                <w:shd w:val="clear" w:color="auto" w:fill="FFFFFF"/>
                <w:lang w:val="tt-RU"/>
              </w:rPr>
              <w:t>ы</w:t>
            </w:r>
          </w:p>
          <w:p w:rsidR="00FE212C" w:rsidRPr="00667E78" w:rsidRDefault="00FE212C" w:rsidP="00513065">
            <w:pPr>
              <w:jc w:val="center"/>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(ДАТ</w:t>
            </w:r>
            <w:r>
              <w:rPr>
                <w:rFonts w:ascii="Times New Roman" w:hAnsi="Times New Roman" w:cs="Times New Roman"/>
                <w:color w:val="212121"/>
                <w:sz w:val="24"/>
                <w:szCs w:val="24"/>
                <w:shd w:val="clear" w:color="auto" w:fill="FFFFFF"/>
                <w:lang w:val="tt-RU"/>
              </w:rPr>
              <w:t xml:space="preserve">Алар күрсәтелмәскә дә </w:t>
            </w:r>
            <w:proofErr w:type="gramStart"/>
            <w:r>
              <w:rPr>
                <w:rFonts w:ascii="Times New Roman" w:hAnsi="Times New Roman" w:cs="Times New Roman"/>
                <w:color w:val="212121"/>
                <w:sz w:val="24"/>
                <w:szCs w:val="24"/>
                <w:shd w:val="clear" w:color="auto" w:fill="FFFFFF"/>
                <w:lang w:val="tt-RU"/>
              </w:rPr>
              <w:t>м</w:t>
            </w:r>
            <w:proofErr w:type="gramEnd"/>
            <w:r>
              <w:rPr>
                <w:rFonts w:ascii="Times New Roman" w:hAnsi="Times New Roman" w:cs="Times New Roman"/>
                <w:color w:val="212121"/>
                <w:sz w:val="24"/>
                <w:szCs w:val="24"/>
                <w:shd w:val="clear" w:color="auto" w:fill="FFFFFF"/>
                <w:lang w:val="tt-RU"/>
              </w:rPr>
              <w:t>өмкин</w:t>
            </w:r>
            <w:r w:rsidRPr="00667E78">
              <w:rPr>
                <w:rFonts w:ascii="Times New Roman" w:hAnsi="Times New Roman" w:cs="Times New Roman"/>
                <w:color w:val="212121"/>
                <w:sz w:val="24"/>
                <w:szCs w:val="24"/>
                <w:shd w:val="clear" w:color="auto" w:fill="FFFFFF"/>
              </w:rPr>
              <w:t>!)</w:t>
            </w:r>
          </w:p>
        </w:tc>
      </w:tr>
      <w:tr w:rsidR="00FE212C" w:rsidRPr="00667E78" w:rsidTr="00FE212C">
        <w:tc>
          <w:tcPr>
            <w:tcW w:w="817" w:type="dxa"/>
          </w:tcPr>
          <w:p w:rsidR="00FE212C" w:rsidRPr="00667E78" w:rsidRDefault="00FE212C" w:rsidP="00513065">
            <w:pPr>
              <w:pStyle w:val="a3"/>
              <w:numPr>
                <w:ilvl w:val="0"/>
                <w:numId w:val="1"/>
              </w:numPr>
              <w:jc w:val="both"/>
              <w:rPr>
                <w:rFonts w:ascii="Times New Roman" w:hAnsi="Times New Roman" w:cs="Times New Roman"/>
                <w:color w:val="212121"/>
                <w:sz w:val="24"/>
                <w:szCs w:val="24"/>
                <w:shd w:val="clear" w:color="auto" w:fill="FFFFFF"/>
              </w:rPr>
            </w:pPr>
          </w:p>
        </w:tc>
        <w:tc>
          <w:tcPr>
            <w:tcW w:w="709"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Ж</w:t>
            </w:r>
          </w:p>
        </w:tc>
        <w:tc>
          <w:tcPr>
            <w:tcW w:w="8505"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b/>
                <w:color w:val="212121"/>
                <w:sz w:val="24"/>
                <w:szCs w:val="24"/>
                <w:shd w:val="clear" w:color="auto" w:fill="FFFFFF"/>
              </w:rPr>
              <w:t xml:space="preserve">ТАССР </w:t>
            </w:r>
            <w:r w:rsidRPr="00667E78">
              <w:rPr>
                <w:rFonts w:ascii="Times New Roman" w:hAnsi="Times New Roman" w:cs="Times New Roman"/>
                <w:b/>
                <w:color w:val="212121"/>
                <w:sz w:val="24"/>
                <w:szCs w:val="24"/>
                <w:shd w:val="clear" w:color="auto" w:fill="FFFFFF"/>
                <w:lang w:val="tt-RU"/>
              </w:rPr>
              <w:t>гербының беренче п</w:t>
            </w:r>
            <w:proofErr w:type="spellStart"/>
            <w:r w:rsidRPr="00667E78">
              <w:rPr>
                <w:rFonts w:ascii="Times New Roman" w:hAnsi="Times New Roman" w:cs="Times New Roman"/>
                <w:b/>
                <w:color w:val="212121"/>
                <w:sz w:val="24"/>
                <w:szCs w:val="24"/>
                <w:shd w:val="clear" w:color="auto" w:fill="FFFFFF"/>
              </w:rPr>
              <w:t>роект</w:t>
            </w:r>
            <w:proofErr w:type="spellEnd"/>
            <w:r w:rsidRPr="00667E78">
              <w:rPr>
                <w:rFonts w:ascii="Times New Roman" w:hAnsi="Times New Roman" w:cs="Times New Roman"/>
                <w:b/>
                <w:color w:val="212121"/>
                <w:sz w:val="24"/>
                <w:szCs w:val="24"/>
                <w:shd w:val="clear" w:color="auto" w:fill="FFFFFF"/>
                <w:lang w:val="tt-RU"/>
              </w:rPr>
              <w:t>ы</w:t>
            </w:r>
            <w:r w:rsidRPr="00667E78">
              <w:rPr>
                <w:rFonts w:ascii="Times New Roman" w:hAnsi="Times New Roman" w:cs="Times New Roman"/>
                <w:color w:val="212121"/>
                <w:sz w:val="24"/>
                <w:szCs w:val="24"/>
                <w:shd w:val="clear" w:color="auto" w:fill="FFFFFF"/>
              </w:rPr>
              <w:t xml:space="preserve"> (</w:t>
            </w:r>
            <w:r w:rsidRPr="00667E78">
              <w:rPr>
                <w:rFonts w:ascii="Times New Roman" w:hAnsi="Times New Roman" w:cs="Times New Roman"/>
                <w:color w:val="212121"/>
                <w:sz w:val="24"/>
                <w:szCs w:val="24"/>
                <w:shd w:val="clear" w:color="auto" w:fill="FFFFFF"/>
                <w:lang w:val="tt-RU"/>
              </w:rPr>
              <w:t>расланмый)</w:t>
            </w:r>
            <w:r w:rsidRPr="00667E78">
              <w:rPr>
                <w:rFonts w:ascii="Times New Roman" w:hAnsi="Times New Roman" w:cs="Times New Roman"/>
                <w:color w:val="212121"/>
                <w:sz w:val="24"/>
                <w:szCs w:val="24"/>
                <w:shd w:val="clear" w:color="auto" w:fill="FFFFFF"/>
              </w:rPr>
              <w:t xml:space="preserve">. </w:t>
            </w:r>
            <w:r w:rsidRPr="00667E78">
              <w:rPr>
                <w:rFonts w:ascii="Times New Roman" w:hAnsi="Times New Roman" w:cs="Times New Roman"/>
                <w:b/>
                <w:i/>
                <w:color w:val="212121"/>
                <w:sz w:val="24"/>
                <w:szCs w:val="24"/>
                <w:shd w:val="clear" w:color="auto" w:fill="FFFFFF"/>
              </w:rPr>
              <w:t>Автор</w:t>
            </w:r>
            <w:r w:rsidRPr="00667E78">
              <w:rPr>
                <w:rFonts w:ascii="Times New Roman" w:hAnsi="Times New Roman" w:cs="Times New Roman"/>
                <w:b/>
                <w:i/>
                <w:color w:val="212121"/>
                <w:sz w:val="24"/>
                <w:szCs w:val="24"/>
                <w:shd w:val="clear" w:color="auto" w:fill="FFFFFF"/>
                <w:lang w:val="tt-RU"/>
              </w:rPr>
              <w:t>ы</w:t>
            </w:r>
            <w:r w:rsidRPr="00667E78">
              <w:rPr>
                <w:rFonts w:ascii="Times New Roman" w:hAnsi="Times New Roman" w:cs="Times New Roman"/>
                <w:b/>
                <w:i/>
                <w:color w:val="212121"/>
                <w:sz w:val="24"/>
                <w:szCs w:val="24"/>
                <w:shd w:val="clear" w:color="auto" w:fill="FFFFFF"/>
              </w:rPr>
              <w:t xml:space="preserve"> </w:t>
            </w:r>
            <w:proofErr w:type="spellStart"/>
            <w:r w:rsidRPr="00667E78">
              <w:rPr>
                <w:rFonts w:ascii="Times New Roman" w:hAnsi="Times New Roman" w:cs="Times New Roman"/>
                <w:b/>
                <w:i/>
                <w:color w:val="212121"/>
                <w:sz w:val="24"/>
                <w:szCs w:val="24"/>
                <w:shd w:val="clear" w:color="auto" w:fill="FFFFFF"/>
              </w:rPr>
              <w:t>Б.Урманче</w:t>
            </w:r>
            <w:proofErr w:type="spellEnd"/>
            <w:r w:rsidRPr="00667E78">
              <w:rPr>
                <w:rFonts w:ascii="Times New Roman" w:hAnsi="Times New Roman" w:cs="Times New Roman"/>
                <w:color w:val="212121"/>
                <w:sz w:val="24"/>
                <w:szCs w:val="24"/>
                <w:shd w:val="clear" w:color="auto" w:fill="FFFFFF"/>
              </w:rPr>
              <w:t>. 1920</w:t>
            </w:r>
            <w:r w:rsidRPr="00667E78">
              <w:rPr>
                <w:rFonts w:ascii="Times New Roman" w:hAnsi="Times New Roman" w:cs="Times New Roman"/>
                <w:color w:val="212121"/>
                <w:sz w:val="24"/>
                <w:szCs w:val="24"/>
                <w:shd w:val="clear" w:color="auto" w:fill="FFFFFF"/>
                <w:lang w:val="tt-RU"/>
              </w:rPr>
              <w:t xml:space="preserve"> ел</w:t>
            </w:r>
          </w:p>
        </w:tc>
      </w:tr>
      <w:tr w:rsidR="00FE212C" w:rsidRPr="00667E78" w:rsidTr="00FE212C">
        <w:tc>
          <w:tcPr>
            <w:tcW w:w="817" w:type="dxa"/>
          </w:tcPr>
          <w:p w:rsidR="00FE212C" w:rsidRPr="00667E78" w:rsidRDefault="00FE212C" w:rsidP="00513065">
            <w:pPr>
              <w:pStyle w:val="a3"/>
              <w:numPr>
                <w:ilvl w:val="0"/>
                <w:numId w:val="1"/>
              </w:numPr>
              <w:jc w:val="both"/>
              <w:rPr>
                <w:rFonts w:ascii="Times New Roman" w:hAnsi="Times New Roman" w:cs="Times New Roman"/>
                <w:color w:val="212121"/>
                <w:sz w:val="24"/>
                <w:szCs w:val="24"/>
                <w:shd w:val="clear" w:color="auto" w:fill="FFFFFF"/>
              </w:rPr>
            </w:pPr>
          </w:p>
        </w:tc>
        <w:tc>
          <w:tcPr>
            <w:tcW w:w="709"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Г</w:t>
            </w:r>
          </w:p>
        </w:tc>
        <w:tc>
          <w:tcPr>
            <w:tcW w:w="8505"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Радио</w:t>
            </w:r>
            <w:r w:rsidRPr="00667E78">
              <w:rPr>
                <w:rFonts w:ascii="Times New Roman" w:hAnsi="Times New Roman" w:cs="Times New Roman"/>
                <w:color w:val="212121"/>
                <w:sz w:val="24"/>
                <w:szCs w:val="24"/>
                <w:shd w:val="clear" w:color="auto" w:fill="FFFFFF"/>
                <w:lang w:val="tt-RU"/>
              </w:rPr>
              <w:t xml:space="preserve"> </w:t>
            </w:r>
            <w:proofErr w:type="spellStart"/>
            <w:r w:rsidRPr="00667E78">
              <w:rPr>
                <w:rFonts w:ascii="Times New Roman" w:hAnsi="Times New Roman" w:cs="Times New Roman"/>
                <w:color w:val="212121"/>
                <w:sz w:val="24"/>
                <w:szCs w:val="24"/>
                <w:shd w:val="clear" w:color="auto" w:fill="FFFFFF"/>
              </w:rPr>
              <w:t>азан</w:t>
            </w:r>
            <w:proofErr w:type="spellEnd"/>
            <w:r w:rsidRPr="00667E78">
              <w:rPr>
                <w:rFonts w:ascii="Times New Roman" w:hAnsi="Times New Roman" w:cs="Times New Roman"/>
                <w:color w:val="212121"/>
                <w:sz w:val="24"/>
                <w:szCs w:val="24"/>
                <w:shd w:val="clear" w:color="auto" w:fill="FFFFFF"/>
                <w:lang w:val="tt-RU"/>
              </w:rPr>
              <w:t>ны алмаштырды</w:t>
            </w:r>
            <w:r w:rsidRPr="00667E78">
              <w:rPr>
                <w:rFonts w:ascii="Times New Roman" w:hAnsi="Times New Roman" w:cs="Times New Roman"/>
                <w:color w:val="212121"/>
                <w:sz w:val="24"/>
                <w:szCs w:val="24"/>
                <w:shd w:val="clear" w:color="auto" w:fill="FFFFFF"/>
              </w:rPr>
              <w:t xml:space="preserve">. </w:t>
            </w:r>
            <w:r w:rsidRPr="00667E78">
              <w:rPr>
                <w:rFonts w:ascii="Times New Roman" w:hAnsi="Times New Roman" w:cs="Times New Roman"/>
                <w:b/>
                <w:color w:val="212121"/>
                <w:sz w:val="24"/>
                <w:szCs w:val="24"/>
                <w:shd w:val="clear" w:color="auto" w:fill="FFFFFF"/>
              </w:rPr>
              <w:t>Карикатура</w:t>
            </w:r>
            <w:r w:rsidRPr="00667E78">
              <w:rPr>
                <w:rFonts w:ascii="Times New Roman" w:hAnsi="Times New Roman" w:cs="Times New Roman"/>
                <w:b/>
                <w:color w:val="212121"/>
                <w:sz w:val="24"/>
                <w:szCs w:val="24"/>
                <w:shd w:val="clear" w:color="auto" w:fill="FFFFFF"/>
                <w:lang w:val="tt-RU"/>
              </w:rPr>
              <w:t xml:space="preserve">,  “Чаян” </w:t>
            </w:r>
            <w:r w:rsidRPr="00667E78">
              <w:rPr>
                <w:rFonts w:ascii="Times New Roman" w:hAnsi="Times New Roman" w:cs="Times New Roman"/>
                <w:b/>
                <w:color w:val="212121"/>
                <w:sz w:val="24"/>
                <w:szCs w:val="24"/>
                <w:shd w:val="clear" w:color="auto" w:fill="FFFFFF"/>
              </w:rPr>
              <w:t xml:space="preserve"> журнал</w:t>
            </w:r>
            <w:r w:rsidRPr="00667E78">
              <w:rPr>
                <w:rFonts w:ascii="Times New Roman" w:hAnsi="Times New Roman" w:cs="Times New Roman"/>
                <w:b/>
                <w:color w:val="212121"/>
                <w:sz w:val="24"/>
                <w:szCs w:val="24"/>
                <w:shd w:val="clear" w:color="auto" w:fill="FFFFFF"/>
                <w:lang w:val="tt-RU"/>
              </w:rPr>
              <w:t>ыннан</w:t>
            </w:r>
            <w:r w:rsidRPr="00667E78">
              <w:rPr>
                <w:rFonts w:ascii="Times New Roman" w:hAnsi="Times New Roman" w:cs="Times New Roman"/>
                <w:b/>
                <w:color w:val="212121"/>
                <w:sz w:val="24"/>
                <w:szCs w:val="24"/>
                <w:shd w:val="clear" w:color="auto" w:fill="FFFFFF"/>
              </w:rPr>
              <w:t>.</w:t>
            </w:r>
            <w:r w:rsidRPr="00667E78">
              <w:rPr>
                <w:rFonts w:ascii="Times New Roman" w:hAnsi="Times New Roman" w:cs="Times New Roman"/>
                <w:color w:val="212121"/>
                <w:sz w:val="24"/>
                <w:szCs w:val="24"/>
                <w:shd w:val="clear" w:color="auto" w:fill="FFFFFF"/>
              </w:rPr>
              <w:t xml:space="preserve"> 1929</w:t>
            </w:r>
            <w:r w:rsidRPr="00667E78">
              <w:rPr>
                <w:rFonts w:ascii="Times New Roman" w:hAnsi="Times New Roman" w:cs="Times New Roman"/>
                <w:color w:val="212121"/>
                <w:sz w:val="24"/>
                <w:szCs w:val="24"/>
                <w:shd w:val="clear" w:color="auto" w:fill="FFFFFF"/>
                <w:lang w:val="tt-RU"/>
              </w:rPr>
              <w:t>ел</w:t>
            </w:r>
            <w:r w:rsidRPr="00667E78">
              <w:rPr>
                <w:rFonts w:ascii="Times New Roman" w:hAnsi="Times New Roman" w:cs="Times New Roman"/>
                <w:color w:val="212121"/>
                <w:sz w:val="24"/>
                <w:szCs w:val="24"/>
                <w:shd w:val="clear" w:color="auto" w:fill="FFFFFF"/>
              </w:rPr>
              <w:t>.</w:t>
            </w:r>
          </w:p>
        </w:tc>
      </w:tr>
      <w:tr w:rsidR="00FE212C" w:rsidRPr="00667E78" w:rsidTr="00FE212C">
        <w:tc>
          <w:tcPr>
            <w:tcW w:w="817" w:type="dxa"/>
          </w:tcPr>
          <w:p w:rsidR="00FE212C" w:rsidRPr="00667E78" w:rsidRDefault="00FE212C" w:rsidP="00513065">
            <w:pPr>
              <w:pStyle w:val="a3"/>
              <w:numPr>
                <w:ilvl w:val="0"/>
                <w:numId w:val="1"/>
              </w:numPr>
              <w:jc w:val="both"/>
              <w:rPr>
                <w:rFonts w:ascii="Times New Roman" w:hAnsi="Times New Roman" w:cs="Times New Roman"/>
                <w:color w:val="212121"/>
                <w:sz w:val="24"/>
                <w:szCs w:val="24"/>
                <w:shd w:val="clear" w:color="auto" w:fill="FFFFFF"/>
              </w:rPr>
            </w:pPr>
          </w:p>
        </w:tc>
        <w:tc>
          <w:tcPr>
            <w:tcW w:w="709"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Д</w:t>
            </w:r>
          </w:p>
        </w:tc>
        <w:tc>
          <w:tcPr>
            <w:tcW w:w="8505"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b/>
                <w:color w:val="212121"/>
                <w:sz w:val="24"/>
                <w:szCs w:val="24"/>
                <w:shd w:val="clear" w:color="auto" w:fill="FFFFFF"/>
              </w:rPr>
              <w:t>ТАССР</w:t>
            </w:r>
            <w:r w:rsidRPr="00667E78">
              <w:rPr>
                <w:rFonts w:ascii="Times New Roman" w:hAnsi="Times New Roman" w:cs="Times New Roman"/>
                <w:b/>
                <w:color w:val="212121"/>
                <w:sz w:val="24"/>
                <w:szCs w:val="24"/>
                <w:shd w:val="clear" w:color="auto" w:fill="FFFFFF"/>
                <w:lang w:val="tt-RU"/>
              </w:rPr>
              <w:t>ны</w:t>
            </w:r>
            <w:proofErr w:type="gramStart"/>
            <w:r w:rsidRPr="00667E78">
              <w:rPr>
                <w:rFonts w:ascii="Times New Roman" w:hAnsi="Times New Roman" w:cs="Times New Roman"/>
                <w:b/>
                <w:color w:val="212121"/>
                <w:sz w:val="24"/>
                <w:szCs w:val="24"/>
                <w:shd w:val="clear" w:color="auto" w:fill="FFFFFF"/>
                <w:lang w:val="tt-RU"/>
              </w:rPr>
              <w:t>ң Д</w:t>
            </w:r>
            <w:proofErr w:type="gramEnd"/>
            <w:r w:rsidRPr="00667E78">
              <w:rPr>
                <w:rFonts w:ascii="Times New Roman" w:hAnsi="Times New Roman" w:cs="Times New Roman"/>
                <w:b/>
                <w:color w:val="212121"/>
                <w:sz w:val="24"/>
                <w:szCs w:val="24"/>
                <w:shd w:val="clear" w:color="auto" w:fill="FFFFFF"/>
                <w:lang w:val="tt-RU"/>
              </w:rPr>
              <w:t xml:space="preserve">әүләт </w:t>
            </w:r>
            <w:r w:rsidRPr="00667E78">
              <w:rPr>
                <w:rFonts w:ascii="Times New Roman" w:hAnsi="Times New Roman" w:cs="Times New Roman"/>
                <w:b/>
                <w:color w:val="212121"/>
                <w:sz w:val="24"/>
                <w:szCs w:val="24"/>
                <w:shd w:val="clear" w:color="auto" w:fill="FFFFFF"/>
              </w:rPr>
              <w:t>герб</w:t>
            </w:r>
            <w:r w:rsidRPr="00667E78">
              <w:rPr>
                <w:rFonts w:ascii="Times New Roman" w:hAnsi="Times New Roman" w:cs="Times New Roman"/>
                <w:b/>
                <w:color w:val="212121"/>
                <w:sz w:val="24"/>
                <w:szCs w:val="24"/>
                <w:shd w:val="clear" w:color="auto" w:fill="FFFFFF"/>
                <w:lang w:val="tt-RU"/>
              </w:rPr>
              <w:t xml:space="preserve">ы </w:t>
            </w:r>
            <w:r w:rsidRPr="00667E78">
              <w:rPr>
                <w:rFonts w:ascii="Times New Roman" w:hAnsi="Times New Roman" w:cs="Times New Roman"/>
                <w:color w:val="212121"/>
                <w:sz w:val="24"/>
                <w:szCs w:val="24"/>
                <w:shd w:val="clear" w:color="auto" w:fill="FFFFFF"/>
              </w:rPr>
              <w:t>(1937).</w:t>
            </w:r>
          </w:p>
        </w:tc>
      </w:tr>
      <w:tr w:rsidR="00FE212C" w:rsidRPr="00667E78" w:rsidTr="00FE212C">
        <w:tc>
          <w:tcPr>
            <w:tcW w:w="817" w:type="dxa"/>
          </w:tcPr>
          <w:p w:rsidR="00FE212C" w:rsidRPr="00667E78" w:rsidRDefault="00FE212C" w:rsidP="00513065">
            <w:pPr>
              <w:pStyle w:val="a3"/>
              <w:numPr>
                <w:ilvl w:val="0"/>
                <w:numId w:val="1"/>
              </w:numPr>
              <w:jc w:val="both"/>
              <w:rPr>
                <w:rFonts w:ascii="Times New Roman" w:hAnsi="Times New Roman" w:cs="Times New Roman"/>
                <w:color w:val="212121"/>
                <w:sz w:val="24"/>
                <w:szCs w:val="24"/>
                <w:shd w:val="clear" w:color="auto" w:fill="FFFFFF"/>
              </w:rPr>
            </w:pPr>
          </w:p>
        </w:tc>
        <w:tc>
          <w:tcPr>
            <w:tcW w:w="709"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А</w:t>
            </w:r>
          </w:p>
        </w:tc>
        <w:tc>
          <w:tcPr>
            <w:tcW w:w="8505" w:type="dxa"/>
          </w:tcPr>
          <w:p w:rsidR="00FE212C" w:rsidRPr="00667E78" w:rsidRDefault="00FE212C" w:rsidP="00513065">
            <w:pPr>
              <w:jc w:val="both"/>
              <w:rPr>
                <w:rFonts w:ascii="Times New Roman" w:hAnsi="Times New Roman" w:cs="Times New Roman"/>
                <w:color w:val="212121"/>
                <w:sz w:val="24"/>
                <w:szCs w:val="24"/>
                <w:shd w:val="clear" w:color="auto" w:fill="FFFFFF"/>
                <w:lang w:val="tt-RU"/>
              </w:rPr>
            </w:pPr>
            <w:r w:rsidRPr="00667E78">
              <w:rPr>
                <w:rFonts w:ascii="Times New Roman" w:hAnsi="Times New Roman" w:cs="Times New Roman"/>
                <w:b/>
                <w:color w:val="212121"/>
                <w:sz w:val="24"/>
                <w:szCs w:val="24"/>
                <w:shd w:val="clear" w:color="auto" w:fill="FFFFFF"/>
              </w:rPr>
              <w:t>Плакат</w:t>
            </w:r>
            <w:r w:rsidRPr="00667E78">
              <w:rPr>
                <w:rFonts w:ascii="Times New Roman" w:hAnsi="Times New Roman" w:cs="Times New Roman"/>
                <w:color w:val="212121"/>
                <w:sz w:val="24"/>
                <w:szCs w:val="24"/>
                <w:shd w:val="clear" w:color="auto" w:fill="FFFFFF"/>
              </w:rPr>
              <w:t xml:space="preserve"> «Фашизм – </w:t>
            </w:r>
            <w:r w:rsidRPr="00667E78">
              <w:rPr>
                <w:rFonts w:ascii="Times New Roman" w:hAnsi="Times New Roman" w:cs="Times New Roman"/>
                <w:color w:val="212121"/>
                <w:sz w:val="24"/>
                <w:szCs w:val="24"/>
                <w:shd w:val="clear" w:color="auto" w:fill="FFFFFF"/>
                <w:lang w:val="tt-RU"/>
              </w:rPr>
              <w:t>хатын-кызларның иң явыз дошманы</w:t>
            </w:r>
            <w:r w:rsidRPr="00667E78">
              <w:rPr>
                <w:rFonts w:ascii="Times New Roman" w:hAnsi="Times New Roman" w:cs="Times New Roman"/>
                <w:color w:val="212121"/>
                <w:sz w:val="24"/>
                <w:szCs w:val="24"/>
                <w:shd w:val="clear" w:color="auto" w:fill="FFFFFF"/>
              </w:rPr>
              <w:t>.</w:t>
            </w:r>
            <w:r w:rsidRPr="00667E78">
              <w:rPr>
                <w:rFonts w:ascii="Times New Roman" w:hAnsi="Times New Roman" w:cs="Times New Roman"/>
                <w:color w:val="212121"/>
                <w:sz w:val="24"/>
                <w:szCs w:val="24"/>
                <w:shd w:val="clear" w:color="auto" w:fill="FFFFFF"/>
                <w:lang w:val="tt-RU"/>
              </w:rPr>
              <w:t xml:space="preserve"> Барыгыз да фашизмга каршы көрәшкә!». Рәссам </w:t>
            </w:r>
            <w:r w:rsidRPr="00667E78">
              <w:rPr>
                <w:rFonts w:ascii="Times New Roman" w:hAnsi="Times New Roman" w:cs="Times New Roman"/>
                <w:b/>
                <w:i/>
                <w:color w:val="212121"/>
                <w:sz w:val="24"/>
                <w:szCs w:val="24"/>
                <w:shd w:val="clear" w:color="auto" w:fill="FFFFFF"/>
                <w:lang w:val="tt-RU"/>
              </w:rPr>
              <w:t>Н.Ватолина</w:t>
            </w:r>
            <w:r w:rsidRPr="00667E78">
              <w:rPr>
                <w:rFonts w:ascii="Times New Roman" w:hAnsi="Times New Roman" w:cs="Times New Roman"/>
                <w:color w:val="212121"/>
                <w:sz w:val="24"/>
                <w:szCs w:val="24"/>
                <w:shd w:val="clear" w:color="auto" w:fill="FFFFFF"/>
                <w:lang w:val="tt-RU"/>
              </w:rPr>
              <w:t>. 1941ел.</w:t>
            </w:r>
          </w:p>
        </w:tc>
      </w:tr>
      <w:tr w:rsidR="00FE212C" w:rsidRPr="00667E78" w:rsidTr="00FE212C">
        <w:tc>
          <w:tcPr>
            <w:tcW w:w="817" w:type="dxa"/>
          </w:tcPr>
          <w:p w:rsidR="00FE212C" w:rsidRPr="00667E78" w:rsidRDefault="00FE212C" w:rsidP="00513065">
            <w:pPr>
              <w:pStyle w:val="a3"/>
              <w:numPr>
                <w:ilvl w:val="0"/>
                <w:numId w:val="1"/>
              </w:numPr>
              <w:jc w:val="both"/>
              <w:rPr>
                <w:rFonts w:ascii="Times New Roman" w:hAnsi="Times New Roman" w:cs="Times New Roman"/>
                <w:color w:val="212121"/>
                <w:sz w:val="24"/>
                <w:szCs w:val="24"/>
                <w:shd w:val="clear" w:color="auto" w:fill="FFFFFF"/>
                <w:lang w:val="tt-RU"/>
              </w:rPr>
            </w:pPr>
          </w:p>
        </w:tc>
        <w:tc>
          <w:tcPr>
            <w:tcW w:w="709" w:type="dxa"/>
          </w:tcPr>
          <w:p w:rsidR="00FE212C" w:rsidRPr="00667E78" w:rsidRDefault="00FE212C" w:rsidP="00513065">
            <w:pPr>
              <w:jc w:val="both"/>
              <w:rPr>
                <w:rFonts w:ascii="Times New Roman" w:hAnsi="Times New Roman" w:cs="Times New Roman"/>
                <w:color w:val="212121"/>
                <w:sz w:val="24"/>
                <w:szCs w:val="24"/>
                <w:shd w:val="clear" w:color="auto" w:fill="FFFFFF"/>
              </w:rPr>
            </w:pPr>
            <w:proofErr w:type="gramStart"/>
            <w:r w:rsidRPr="00667E78">
              <w:rPr>
                <w:rFonts w:ascii="Times New Roman" w:hAnsi="Times New Roman" w:cs="Times New Roman"/>
                <w:color w:val="212121"/>
                <w:sz w:val="24"/>
                <w:szCs w:val="24"/>
                <w:shd w:val="clear" w:color="auto" w:fill="FFFFFF"/>
              </w:rPr>
              <w:t>З</w:t>
            </w:r>
            <w:proofErr w:type="gramEnd"/>
          </w:p>
        </w:tc>
        <w:tc>
          <w:tcPr>
            <w:tcW w:w="8505"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b/>
                <w:color w:val="212121"/>
                <w:sz w:val="24"/>
                <w:szCs w:val="24"/>
                <w:shd w:val="clear" w:color="auto" w:fill="FFFFFF"/>
                <w:lang w:val="tt-RU"/>
              </w:rPr>
              <w:t>КамАЗ заводына нигез ташы салыну</w:t>
            </w:r>
            <w:r w:rsidRPr="00667E78">
              <w:rPr>
                <w:rFonts w:ascii="Times New Roman" w:hAnsi="Times New Roman" w:cs="Times New Roman"/>
                <w:b/>
                <w:color w:val="212121"/>
                <w:sz w:val="24"/>
                <w:szCs w:val="24"/>
                <w:shd w:val="clear" w:color="auto" w:fill="FFFFFF"/>
              </w:rPr>
              <w:t>.</w:t>
            </w:r>
            <w:r w:rsidRPr="00667E78">
              <w:rPr>
                <w:rFonts w:ascii="Times New Roman" w:hAnsi="Times New Roman" w:cs="Times New Roman"/>
                <w:color w:val="212121"/>
                <w:sz w:val="24"/>
                <w:szCs w:val="24"/>
                <w:shd w:val="clear" w:color="auto" w:fill="FFFFFF"/>
              </w:rPr>
              <w:t xml:space="preserve"> 19</w:t>
            </w:r>
            <w:r w:rsidRPr="00667E78">
              <w:rPr>
                <w:rFonts w:ascii="Times New Roman" w:hAnsi="Times New Roman" w:cs="Times New Roman"/>
                <w:color w:val="212121"/>
                <w:sz w:val="24"/>
                <w:szCs w:val="24"/>
                <w:shd w:val="clear" w:color="auto" w:fill="FFFFFF"/>
                <w:lang w:val="tt-RU"/>
              </w:rPr>
              <w:t>69 ел</w:t>
            </w:r>
            <w:r w:rsidRPr="00667E78">
              <w:rPr>
                <w:rFonts w:ascii="Times New Roman" w:hAnsi="Times New Roman" w:cs="Times New Roman"/>
                <w:color w:val="212121"/>
                <w:sz w:val="24"/>
                <w:szCs w:val="24"/>
                <w:shd w:val="clear" w:color="auto" w:fill="FFFFFF"/>
              </w:rPr>
              <w:t>.</w:t>
            </w:r>
          </w:p>
        </w:tc>
      </w:tr>
      <w:tr w:rsidR="00FE212C" w:rsidRPr="00667E78" w:rsidTr="00FE212C">
        <w:tc>
          <w:tcPr>
            <w:tcW w:w="817" w:type="dxa"/>
          </w:tcPr>
          <w:p w:rsidR="00FE212C" w:rsidRPr="00667E78" w:rsidRDefault="00FE212C" w:rsidP="00513065">
            <w:pPr>
              <w:pStyle w:val="a3"/>
              <w:numPr>
                <w:ilvl w:val="0"/>
                <w:numId w:val="1"/>
              </w:numPr>
              <w:jc w:val="both"/>
              <w:rPr>
                <w:rFonts w:ascii="Times New Roman" w:hAnsi="Times New Roman" w:cs="Times New Roman"/>
                <w:color w:val="212121"/>
                <w:sz w:val="24"/>
                <w:szCs w:val="24"/>
                <w:shd w:val="clear" w:color="auto" w:fill="FFFFFF"/>
              </w:rPr>
            </w:pPr>
          </w:p>
        </w:tc>
        <w:tc>
          <w:tcPr>
            <w:tcW w:w="709"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Б</w:t>
            </w:r>
          </w:p>
        </w:tc>
        <w:tc>
          <w:tcPr>
            <w:tcW w:w="8505"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1991</w:t>
            </w:r>
            <w:r w:rsidRPr="00667E78">
              <w:rPr>
                <w:rFonts w:ascii="Times New Roman" w:hAnsi="Times New Roman" w:cs="Times New Roman"/>
                <w:color w:val="212121"/>
                <w:sz w:val="24"/>
                <w:szCs w:val="24"/>
                <w:shd w:val="clear" w:color="auto" w:fill="FFFFFF"/>
                <w:lang w:val="tt-RU"/>
              </w:rPr>
              <w:t xml:space="preserve"> елда </w:t>
            </w:r>
            <w:r w:rsidRPr="00667E78">
              <w:rPr>
                <w:rFonts w:ascii="Times New Roman" w:hAnsi="Times New Roman" w:cs="Times New Roman"/>
                <w:b/>
                <w:color w:val="212121"/>
                <w:sz w:val="24"/>
                <w:szCs w:val="24"/>
                <w:shd w:val="clear" w:color="auto" w:fill="FFFFFF"/>
              </w:rPr>
              <w:t>Татарстан</w:t>
            </w:r>
            <w:r w:rsidRPr="00667E78">
              <w:rPr>
                <w:rFonts w:ascii="Times New Roman" w:hAnsi="Times New Roman" w:cs="Times New Roman"/>
                <w:b/>
                <w:color w:val="212121"/>
                <w:sz w:val="24"/>
                <w:szCs w:val="24"/>
                <w:shd w:val="clear" w:color="auto" w:fill="FFFFFF"/>
                <w:lang w:val="tt-RU"/>
              </w:rPr>
              <w:t xml:space="preserve"> флагын беренче тапкыр </w:t>
            </w:r>
            <w:r w:rsidRPr="00667E78">
              <w:rPr>
                <w:rFonts w:ascii="Times New Roman" w:hAnsi="Times New Roman" w:cs="Times New Roman"/>
                <w:b/>
                <w:color w:val="212121"/>
                <w:sz w:val="24"/>
                <w:szCs w:val="24"/>
                <w:shd w:val="clear" w:color="auto" w:fill="FFFFFF"/>
              </w:rPr>
              <w:t>парламент</w:t>
            </w:r>
            <w:r w:rsidRPr="00667E78">
              <w:rPr>
                <w:rFonts w:ascii="Times New Roman" w:hAnsi="Times New Roman" w:cs="Times New Roman"/>
                <w:b/>
                <w:color w:val="212121"/>
                <w:sz w:val="24"/>
                <w:szCs w:val="24"/>
                <w:shd w:val="clear" w:color="auto" w:fill="FFFFFF"/>
                <w:lang w:val="tt-RU"/>
              </w:rPr>
              <w:t xml:space="preserve"> бинасы өстенә күтә</w:t>
            </w:r>
            <w:proofErr w:type="gramStart"/>
            <w:r w:rsidRPr="00667E78">
              <w:rPr>
                <w:rFonts w:ascii="Times New Roman" w:hAnsi="Times New Roman" w:cs="Times New Roman"/>
                <w:b/>
                <w:color w:val="212121"/>
                <w:sz w:val="24"/>
                <w:szCs w:val="24"/>
                <w:shd w:val="clear" w:color="auto" w:fill="FFFFFF"/>
                <w:lang w:val="tt-RU"/>
              </w:rPr>
              <w:t>р</w:t>
            </w:r>
            <w:proofErr w:type="gramEnd"/>
            <w:r w:rsidRPr="00667E78">
              <w:rPr>
                <w:rFonts w:ascii="Times New Roman" w:hAnsi="Times New Roman" w:cs="Times New Roman"/>
                <w:b/>
                <w:color w:val="212121"/>
                <w:sz w:val="24"/>
                <w:szCs w:val="24"/>
                <w:shd w:val="clear" w:color="auto" w:fill="FFFFFF"/>
                <w:lang w:val="tt-RU"/>
              </w:rPr>
              <w:t>ү</w:t>
            </w:r>
          </w:p>
        </w:tc>
      </w:tr>
      <w:tr w:rsidR="00FE212C" w:rsidRPr="00667E78" w:rsidTr="00FE212C">
        <w:tc>
          <w:tcPr>
            <w:tcW w:w="817" w:type="dxa"/>
          </w:tcPr>
          <w:p w:rsidR="00FE212C" w:rsidRPr="00667E78" w:rsidRDefault="00FE212C" w:rsidP="00513065">
            <w:pPr>
              <w:pStyle w:val="a3"/>
              <w:numPr>
                <w:ilvl w:val="0"/>
                <w:numId w:val="1"/>
              </w:numPr>
              <w:jc w:val="both"/>
              <w:rPr>
                <w:rFonts w:ascii="Times New Roman" w:hAnsi="Times New Roman" w:cs="Times New Roman"/>
                <w:color w:val="212121"/>
                <w:sz w:val="24"/>
                <w:szCs w:val="24"/>
                <w:shd w:val="clear" w:color="auto" w:fill="FFFFFF"/>
              </w:rPr>
            </w:pPr>
          </w:p>
        </w:tc>
        <w:tc>
          <w:tcPr>
            <w:tcW w:w="709"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Е</w:t>
            </w:r>
          </w:p>
        </w:tc>
        <w:tc>
          <w:tcPr>
            <w:tcW w:w="8505"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b/>
                <w:color w:val="212121"/>
                <w:sz w:val="24"/>
                <w:szCs w:val="24"/>
                <w:shd w:val="clear" w:color="auto" w:fill="FFFFFF"/>
                <w:lang w:val="tt-RU"/>
              </w:rPr>
              <w:t xml:space="preserve">ТР Дәүләт гербы </w:t>
            </w:r>
            <w:r w:rsidRPr="00667E78">
              <w:rPr>
                <w:rFonts w:ascii="Times New Roman" w:hAnsi="Times New Roman" w:cs="Times New Roman"/>
                <w:color w:val="212121"/>
                <w:sz w:val="24"/>
                <w:szCs w:val="24"/>
                <w:shd w:val="clear" w:color="auto" w:fill="FFFFFF"/>
              </w:rPr>
              <w:t xml:space="preserve">(1992) </w:t>
            </w:r>
          </w:p>
        </w:tc>
      </w:tr>
      <w:tr w:rsidR="00FE212C" w:rsidRPr="00667E78" w:rsidTr="00FE212C">
        <w:tc>
          <w:tcPr>
            <w:tcW w:w="817" w:type="dxa"/>
          </w:tcPr>
          <w:p w:rsidR="00FE212C" w:rsidRPr="00667E78" w:rsidRDefault="00FE212C" w:rsidP="00513065">
            <w:pPr>
              <w:pStyle w:val="a3"/>
              <w:numPr>
                <w:ilvl w:val="0"/>
                <w:numId w:val="1"/>
              </w:numPr>
              <w:jc w:val="both"/>
              <w:rPr>
                <w:rFonts w:ascii="Times New Roman" w:hAnsi="Times New Roman" w:cs="Times New Roman"/>
                <w:color w:val="212121"/>
                <w:sz w:val="24"/>
                <w:szCs w:val="24"/>
                <w:shd w:val="clear" w:color="auto" w:fill="FFFFFF"/>
              </w:rPr>
            </w:pPr>
          </w:p>
        </w:tc>
        <w:tc>
          <w:tcPr>
            <w:tcW w:w="709" w:type="dxa"/>
          </w:tcPr>
          <w:p w:rsidR="00FE212C" w:rsidRPr="00667E78" w:rsidRDefault="00FE212C" w:rsidP="00513065">
            <w:pPr>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В</w:t>
            </w:r>
          </w:p>
        </w:tc>
        <w:tc>
          <w:tcPr>
            <w:tcW w:w="8505" w:type="dxa"/>
          </w:tcPr>
          <w:p w:rsidR="00FE212C" w:rsidRPr="00667E78" w:rsidRDefault="00FE212C" w:rsidP="00513065">
            <w:pPr>
              <w:ind w:left="708"/>
              <w:jc w:val="both"/>
              <w:rPr>
                <w:rFonts w:ascii="Times New Roman" w:hAnsi="Times New Roman" w:cs="Times New Roman"/>
                <w:color w:val="212121"/>
                <w:sz w:val="24"/>
                <w:szCs w:val="24"/>
                <w:shd w:val="clear" w:color="auto" w:fill="FFFFFF"/>
                <w:lang w:val="tt-RU"/>
              </w:rPr>
            </w:pPr>
            <w:r w:rsidRPr="00667E78">
              <w:rPr>
                <w:rFonts w:ascii="Times New Roman" w:hAnsi="Times New Roman" w:cs="Times New Roman"/>
                <w:color w:val="212121"/>
                <w:sz w:val="24"/>
                <w:szCs w:val="24"/>
                <w:shd w:val="clear" w:color="auto" w:fill="FFFFFF"/>
                <w:lang w:val="tt-RU"/>
              </w:rPr>
              <w:t>Р.Миңнеханов Казан марафонында, 2016</w:t>
            </w:r>
          </w:p>
        </w:tc>
      </w:tr>
    </w:tbl>
    <w:p w:rsidR="00FE212C" w:rsidRPr="00667E78" w:rsidRDefault="00FE212C" w:rsidP="00FE212C">
      <w:pPr>
        <w:rPr>
          <w:rFonts w:ascii="Times New Roman" w:hAnsi="Times New Roman" w:cs="Times New Roman"/>
          <w:sz w:val="24"/>
          <w:szCs w:val="24"/>
        </w:rPr>
      </w:pPr>
    </w:p>
    <w:p w:rsidR="00FE212C" w:rsidRPr="00667E78" w:rsidRDefault="00FE212C" w:rsidP="00FE212C">
      <w:pPr>
        <w:spacing w:after="0" w:line="240" w:lineRule="auto"/>
        <w:jc w:val="both"/>
        <w:rPr>
          <w:rFonts w:ascii="Times New Roman" w:hAnsi="Times New Roman" w:cs="Times New Roman"/>
          <w:b/>
          <w:color w:val="212121"/>
          <w:sz w:val="24"/>
          <w:szCs w:val="24"/>
          <w:shd w:val="clear" w:color="auto" w:fill="FFFFFF"/>
        </w:rPr>
      </w:pPr>
      <w:r w:rsidRPr="00667E78">
        <w:rPr>
          <w:rFonts w:ascii="Times New Roman" w:hAnsi="Times New Roman" w:cs="Times New Roman"/>
          <w:b/>
          <w:color w:val="212121"/>
          <w:sz w:val="24"/>
          <w:szCs w:val="24"/>
          <w:shd w:val="clear" w:color="auto" w:fill="FFFFFF"/>
        </w:rPr>
        <w:t>3. [</w:t>
      </w:r>
      <w:r>
        <w:rPr>
          <w:rFonts w:ascii="Times New Roman" w:hAnsi="Times New Roman" w:cs="Times New Roman"/>
          <w:b/>
          <w:color w:val="212121"/>
          <w:sz w:val="24"/>
          <w:szCs w:val="24"/>
          <w:shd w:val="clear" w:color="auto" w:fill="FFFFFF"/>
          <w:lang w:val="tt-RU"/>
        </w:rPr>
        <w:t>9</w:t>
      </w:r>
      <w:r w:rsidRPr="00667E78">
        <w:rPr>
          <w:rFonts w:ascii="Times New Roman" w:hAnsi="Times New Roman" w:cs="Times New Roman"/>
          <w:b/>
          <w:color w:val="212121"/>
          <w:sz w:val="24"/>
          <w:szCs w:val="24"/>
          <w:shd w:val="clear" w:color="auto" w:fill="FFFFFF"/>
        </w:rPr>
        <w:t xml:space="preserve"> балл]  </w:t>
      </w:r>
    </w:p>
    <w:p w:rsidR="00FE212C" w:rsidRPr="00667E78" w:rsidRDefault="00FE212C" w:rsidP="00FE212C">
      <w:pPr>
        <w:spacing w:after="0" w:line="240" w:lineRule="auto"/>
        <w:jc w:val="both"/>
        <w:rPr>
          <w:rFonts w:ascii="Times New Roman" w:hAnsi="Times New Roman" w:cs="Times New Roman"/>
          <w:color w:val="212121"/>
          <w:sz w:val="24"/>
          <w:szCs w:val="24"/>
          <w:shd w:val="clear" w:color="auto" w:fill="FFFFFF"/>
          <w:lang w:val="tt-RU"/>
        </w:rPr>
      </w:pPr>
      <w:r w:rsidRPr="00667E78">
        <w:rPr>
          <w:rFonts w:ascii="Times New Roman" w:hAnsi="Times New Roman" w:cs="Times New Roman"/>
          <w:color w:val="212121"/>
          <w:sz w:val="24"/>
          <w:szCs w:val="24"/>
          <w:shd w:val="clear" w:color="auto" w:fill="FFFFFF"/>
          <w:lang w:val="tt-RU"/>
        </w:rPr>
        <w:t>Җаваплар:</w:t>
      </w:r>
    </w:p>
    <w:p w:rsidR="00FE212C" w:rsidRPr="00667E78" w:rsidRDefault="00FE212C" w:rsidP="00FE212C">
      <w:pPr>
        <w:spacing w:after="0" w:line="240" w:lineRule="auto"/>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 xml:space="preserve">1 – </w:t>
      </w:r>
      <w:r>
        <w:rPr>
          <w:rFonts w:ascii="Times New Roman" w:hAnsi="Times New Roman" w:cs="Times New Roman"/>
          <w:color w:val="212121"/>
          <w:sz w:val="24"/>
          <w:szCs w:val="24"/>
          <w:shd w:val="clear" w:color="auto" w:fill="FFFFFF"/>
          <w:lang w:val="tt-RU"/>
        </w:rPr>
        <w:t>1905</w:t>
      </w:r>
      <w:r w:rsidRPr="00667E78">
        <w:rPr>
          <w:rFonts w:ascii="Times New Roman" w:hAnsi="Times New Roman" w:cs="Times New Roman"/>
          <w:color w:val="212121"/>
          <w:sz w:val="24"/>
          <w:szCs w:val="24"/>
          <w:shd w:val="clear" w:color="auto" w:fill="FFFFFF"/>
        </w:rPr>
        <w:t xml:space="preserve"> </w:t>
      </w:r>
      <w:r w:rsidRPr="00667E78">
        <w:rPr>
          <w:rFonts w:ascii="Times New Roman" w:hAnsi="Times New Roman" w:cs="Times New Roman"/>
          <w:b/>
          <w:color w:val="212121"/>
          <w:sz w:val="24"/>
          <w:szCs w:val="24"/>
          <w:shd w:val="clear" w:color="auto" w:fill="FFFFFF"/>
        </w:rPr>
        <w:t>(</w:t>
      </w:r>
      <w:r>
        <w:rPr>
          <w:rFonts w:ascii="Times New Roman" w:hAnsi="Times New Roman" w:cs="Times New Roman"/>
          <w:b/>
          <w:color w:val="212121"/>
          <w:sz w:val="24"/>
          <w:szCs w:val="24"/>
          <w:shd w:val="clear" w:color="auto" w:fill="FFFFFF"/>
          <w:lang w:val="tt-RU"/>
        </w:rPr>
        <w:t>1</w:t>
      </w:r>
      <w:r w:rsidRPr="00667E78">
        <w:rPr>
          <w:rFonts w:ascii="Times New Roman" w:hAnsi="Times New Roman" w:cs="Times New Roman"/>
          <w:b/>
          <w:color w:val="212121"/>
          <w:sz w:val="24"/>
          <w:szCs w:val="24"/>
          <w:shd w:val="clear" w:color="auto" w:fill="FFFFFF"/>
        </w:rPr>
        <w:t xml:space="preserve"> балл)</w:t>
      </w:r>
    </w:p>
    <w:p w:rsidR="00FE212C" w:rsidRPr="00667E78" w:rsidRDefault="00FE212C" w:rsidP="00FE212C">
      <w:pPr>
        <w:spacing w:after="0" w:line="240" w:lineRule="auto"/>
        <w:jc w:val="both"/>
        <w:rPr>
          <w:rFonts w:ascii="Times New Roman" w:hAnsi="Times New Roman" w:cs="Times New Roman"/>
          <w:b/>
          <w:color w:val="212121"/>
          <w:sz w:val="24"/>
          <w:szCs w:val="24"/>
          <w:shd w:val="clear" w:color="auto" w:fill="FFFFFF"/>
        </w:rPr>
      </w:pPr>
      <w:r w:rsidRPr="00667E78">
        <w:rPr>
          <w:rFonts w:ascii="Times New Roman" w:hAnsi="Times New Roman" w:cs="Times New Roman"/>
          <w:color w:val="212121"/>
          <w:sz w:val="24"/>
          <w:szCs w:val="24"/>
          <w:shd w:val="clear" w:color="auto" w:fill="FFFFFF"/>
        </w:rPr>
        <w:t xml:space="preserve">2 – </w:t>
      </w:r>
      <w:r>
        <w:rPr>
          <w:rFonts w:ascii="Times New Roman" w:hAnsi="Times New Roman" w:cs="Times New Roman"/>
          <w:color w:val="212121"/>
          <w:sz w:val="24"/>
          <w:szCs w:val="24"/>
          <w:shd w:val="clear" w:color="auto" w:fill="FFFFFF"/>
          <w:lang w:val="tt-RU"/>
        </w:rPr>
        <w:t>Петербург</w:t>
      </w:r>
      <w:r w:rsidRPr="00667E78">
        <w:rPr>
          <w:rFonts w:ascii="Times New Roman" w:hAnsi="Times New Roman" w:cs="Times New Roman"/>
          <w:color w:val="212121"/>
          <w:sz w:val="24"/>
          <w:szCs w:val="24"/>
          <w:shd w:val="clear" w:color="auto" w:fill="FFFFFF"/>
        </w:rPr>
        <w:t xml:space="preserve"> </w:t>
      </w:r>
      <w:r w:rsidRPr="00667E78">
        <w:rPr>
          <w:rFonts w:ascii="Times New Roman" w:hAnsi="Times New Roman" w:cs="Times New Roman"/>
          <w:b/>
          <w:color w:val="212121"/>
          <w:sz w:val="24"/>
          <w:szCs w:val="24"/>
          <w:shd w:val="clear" w:color="auto" w:fill="FFFFFF"/>
        </w:rPr>
        <w:t>(</w:t>
      </w:r>
      <w:r w:rsidRPr="00667E78">
        <w:rPr>
          <w:rFonts w:ascii="Times New Roman" w:hAnsi="Times New Roman" w:cs="Times New Roman"/>
          <w:b/>
          <w:color w:val="212121"/>
          <w:sz w:val="24"/>
          <w:szCs w:val="24"/>
          <w:shd w:val="clear" w:color="auto" w:fill="FFFFFF"/>
          <w:lang w:val="tt-RU"/>
        </w:rPr>
        <w:t>1</w:t>
      </w:r>
      <w:r w:rsidRPr="00667E78">
        <w:rPr>
          <w:rFonts w:ascii="Times New Roman" w:hAnsi="Times New Roman" w:cs="Times New Roman"/>
          <w:b/>
          <w:color w:val="212121"/>
          <w:sz w:val="24"/>
          <w:szCs w:val="24"/>
          <w:shd w:val="clear" w:color="auto" w:fill="FFFFFF"/>
        </w:rPr>
        <w:t xml:space="preserve"> балл)</w:t>
      </w:r>
    </w:p>
    <w:p w:rsidR="00FE212C" w:rsidRPr="00667E78" w:rsidRDefault="00FE212C" w:rsidP="00FE212C">
      <w:pPr>
        <w:spacing w:after="0" w:line="240" w:lineRule="auto"/>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 xml:space="preserve">3 – </w:t>
      </w:r>
      <w:r>
        <w:rPr>
          <w:rFonts w:ascii="Times New Roman" w:hAnsi="Times New Roman" w:cs="Times New Roman"/>
          <w:color w:val="212121"/>
          <w:sz w:val="24"/>
          <w:szCs w:val="24"/>
          <w:shd w:val="clear" w:color="auto" w:fill="FFFFFF"/>
          <w:lang w:val="tt-RU"/>
        </w:rPr>
        <w:t>“Нур”</w:t>
      </w:r>
      <w:r w:rsidRPr="00667E78">
        <w:rPr>
          <w:rFonts w:ascii="Times New Roman" w:hAnsi="Times New Roman" w:cs="Times New Roman"/>
          <w:b/>
          <w:color w:val="212121"/>
          <w:sz w:val="24"/>
          <w:szCs w:val="24"/>
          <w:shd w:val="clear" w:color="auto" w:fill="FFFFFF"/>
        </w:rPr>
        <w:t>(</w:t>
      </w:r>
      <w:r w:rsidRPr="00667E78">
        <w:rPr>
          <w:rFonts w:ascii="Times New Roman" w:hAnsi="Times New Roman" w:cs="Times New Roman"/>
          <w:b/>
          <w:color w:val="212121"/>
          <w:sz w:val="24"/>
          <w:szCs w:val="24"/>
          <w:shd w:val="clear" w:color="auto" w:fill="FFFFFF"/>
          <w:lang w:val="tt-RU"/>
        </w:rPr>
        <w:t>1</w:t>
      </w:r>
      <w:r w:rsidRPr="00667E78">
        <w:rPr>
          <w:rFonts w:ascii="Times New Roman" w:hAnsi="Times New Roman" w:cs="Times New Roman"/>
          <w:b/>
          <w:color w:val="212121"/>
          <w:sz w:val="24"/>
          <w:szCs w:val="24"/>
          <w:shd w:val="clear" w:color="auto" w:fill="FFFFFF"/>
        </w:rPr>
        <w:t xml:space="preserve"> балл)</w:t>
      </w:r>
    </w:p>
    <w:p w:rsidR="00FE212C" w:rsidRPr="00667E78" w:rsidRDefault="00FE212C" w:rsidP="00FE212C">
      <w:pPr>
        <w:spacing w:after="0" w:line="240" w:lineRule="auto"/>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 xml:space="preserve">4- </w:t>
      </w:r>
      <w:r>
        <w:rPr>
          <w:rFonts w:ascii="Times New Roman" w:hAnsi="Times New Roman" w:cs="Times New Roman"/>
          <w:color w:val="212121"/>
          <w:sz w:val="24"/>
          <w:szCs w:val="24"/>
          <w:shd w:val="clear" w:color="auto" w:fill="FFFFFF"/>
          <w:lang w:val="tt-RU"/>
        </w:rPr>
        <w:t xml:space="preserve">Оренбург </w:t>
      </w:r>
      <w:r w:rsidRPr="00667E78">
        <w:rPr>
          <w:rFonts w:ascii="Times New Roman" w:hAnsi="Times New Roman" w:cs="Times New Roman"/>
          <w:b/>
          <w:color w:val="212121"/>
          <w:sz w:val="24"/>
          <w:szCs w:val="24"/>
          <w:shd w:val="clear" w:color="auto" w:fill="FFFFFF"/>
        </w:rPr>
        <w:t>(</w:t>
      </w:r>
      <w:r>
        <w:rPr>
          <w:rFonts w:ascii="Times New Roman" w:hAnsi="Times New Roman" w:cs="Times New Roman"/>
          <w:b/>
          <w:color w:val="212121"/>
          <w:sz w:val="24"/>
          <w:szCs w:val="24"/>
          <w:shd w:val="clear" w:color="auto" w:fill="FFFFFF"/>
          <w:lang w:val="tt-RU"/>
        </w:rPr>
        <w:t>1</w:t>
      </w:r>
      <w:r w:rsidRPr="00667E78">
        <w:rPr>
          <w:rFonts w:ascii="Times New Roman" w:hAnsi="Times New Roman" w:cs="Times New Roman"/>
          <w:b/>
          <w:color w:val="212121"/>
          <w:sz w:val="24"/>
          <w:szCs w:val="24"/>
          <w:shd w:val="clear" w:color="auto" w:fill="FFFFFF"/>
        </w:rPr>
        <w:t xml:space="preserve"> балл)</w:t>
      </w:r>
    </w:p>
    <w:p w:rsidR="00FE212C" w:rsidRPr="00667E78" w:rsidRDefault="00FE212C" w:rsidP="00FE212C">
      <w:pPr>
        <w:spacing w:after="0" w:line="240" w:lineRule="auto"/>
        <w:jc w:val="both"/>
        <w:rPr>
          <w:rFonts w:ascii="Times New Roman" w:hAnsi="Times New Roman" w:cs="Times New Roman"/>
          <w:b/>
          <w:color w:val="212121"/>
          <w:sz w:val="24"/>
          <w:szCs w:val="24"/>
          <w:shd w:val="clear" w:color="auto" w:fill="FFFFFF"/>
        </w:rPr>
      </w:pPr>
      <w:r w:rsidRPr="00667E78">
        <w:rPr>
          <w:rFonts w:ascii="Times New Roman" w:hAnsi="Times New Roman" w:cs="Times New Roman"/>
          <w:color w:val="212121"/>
          <w:sz w:val="24"/>
          <w:szCs w:val="24"/>
          <w:shd w:val="clear" w:color="auto" w:fill="FFFFFF"/>
        </w:rPr>
        <w:t xml:space="preserve">5 – </w:t>
      </w:r>
      <w:r>
        <w:rPr>
          <w:rFonts w:ascii="Times New Roman" w:hAnsi="Times New Roman" w:cs="Times New Roman"/>
          <w:color w:val="212121"/>
          <w:sz w:val="24"/>
          <w:szCs w:val="24"/>
          <w:shd w:val="clear" w:color="auto" w:fill="FFFFFF"/>
          <w:lang w:val="tt-RU"/>
        </w:rPr>
        <w:t>Казан</w:t>
      </w:r>
      <w:r w:rsidRPr="00667E78">
        <w:rPr>
          <w:rFonts w:ascii="Times New Roman" w:hAnsi="Times New Roman" w:cs="Times New Roman"/>
          <w:color w:val="212121"/>
          <w:sz w:val="24"/>
          <w:szCs w:val="24"/>
          <w:shd w:val="clear" w:color="auto" w:fill="FFFFFF"/>
        </w:rPr>
        <w:t xml:space="preserve"> </w:t>
      </w:r>
      <w:r w:rsidRPr="00667E78">
        <w:rPr>
          <w:rFonts w:ascii="Times New Roman" w:hAnsi="Times New Roman" w:cs="Times New Roman"/>
          <w:b/>
          <w:color w:val="212121"/>
          <w:sz w:val="24"/>
          <w:szCs w:val="24"/>
          <w:shd w:val="clear" w:color="auto" w:fill="FFFFFF"/>
        </w:rPr>
        <w:t>(1 балл)</w:t>
      </w:r>
    </w:p>
    <w:p w:rsidR="00FE212C" w:rsidRDefault="00FE212C" w:rsidP="00FE212C">
      <w:pPr>
        <w:spacing w:after="0" w:line="240" w:lineRule="auto"/>
        <w:jc w:val="both"/>
        <w:rPr>
          <w:rFonts w:ascii="Times New Roman" w:hAnsi="Times New Roman" w:cs="Times New Roman"/>
          <w:b/>
          <w:color w:val="212121"/>
          <w:sz w:val="24"/>
          <w:szCs w:val="24"/>
          <w:shd w:val="clear" w:color="auto" w:fill="FFFFFF"/>
        </w:rPr>
      </w:pPr>
      <w:r w:rsidRPr="00667E78">
        <w:rPr>
          <w:rFonts w:ascii="Times New Roman" w:hAnsi="Times New Roman" w:cs="Times New Roman"/>
          <w:color w:val="212121"/>
          <w:sz w:val="24"/>
          <w:szCs w:val="24"/>
          <w:shd w:val="clear" w:color="auto" w:fill="FFFFFF"/>
        </w:rPr>
        <w:t xml:space="preserve">6 – </w:t>
      </w:r>
      <w:r>
        <w:rPr>
          <w:rFonts w:ascii="Times New Roman" w:hAnsi="Times New Roman" w:cs="Times New Roman"/>
          <w:color w:val="212121"/>
          <w:sz w:val="24"/>
          <w:szCs w:val="24"/>
          <w:shd w:val="clear" w:color="auto" w:fill="FFFFFF"/>
          <w:lang w:val="tt-RU"/>
        </w:rPr>
        <w:t>Әстерхан</w:t>
      </w:r>
      <w:r w:rsidRPr="00667E78">
        <w:rPr>
          <w:rFonts w:ascii="Times New Roman" w:hAnsi="Times New Roman" w:cs="Times New Roman"/>
          <w:color w:val="212121"/>
          <w:sz w:val="24"/>
          <w:szCs w:val="24"/>
          <w:shd w:val="clear" w:color="auto" w:fill="FFFFFF"/>
        </w:rPr>
        <w:t xml:space="preserve"> </w:t>
      </w:r>
      <w:r w:rsidRPr="00667E78">
        <w:rPr>
          <w:rFonts w:ascii="Times New Roman" w:hAnsi="Times New Roman" w:cs="Times New Roman"/>
          <w:b/>
          <w:color w:val="212121"/>
          <w:sz w:val="24"/>
          <w:szCs w:val="24"/>
          <w:shd w:val="clear" w:color="auto" w:fill="FFFFFF"/>
        </w:rPr>
        <w:t>(</w:t>
      </w:r>
      <w:r w:rsidRPr="00667E78">
        <w:rPr>
          <w:rFonts w:ascii="Times New Roman" w:hAnsi="Times New Roman" w:cs="Times New Roman"/>
          <w:b/>
          <w:color w:val="212121"/>
          <w:sz w:val="24"/>
          <w:szCs w:val="24"/>
          <w:shd w:val="clear" w:color="auto" w:fill="FFFFFF"/>
          <w:lang w:val="tt-RU"/>
        </w:rPr>
        <w:t>1</w:t>
      </w:r>
      <w:r w:rsidRPr="00667E78">
        <w:rPr>
          <w:rFonts w:ascii="Times New Roman" w:hAnsi="Times New Roman" w:cs="Times New Roman"/>
          <w:b/>
          <w:color w:val="212121"/>
          <w:sz w:val="24"/>
          <w:szCs w:val="24"/>
          <w:shd w:val="clear" w:color="auto" w:fill="FFFFFF"/>
        </w:rPr>
        <w:t xml:space="preserve"> балл)</w:t>
      </w:r>
    </w:p>
    <w:p w:rsidR="00FE212C" w:rsidRDefault="00FE212C" w:rsidP="00FE212C">
      <w:pPr>
        <w:spacing w:after="0" w:line="240" w:lineRule="auto"/>
        <w:jc w:val="both"/>
        <w:rPr>
          <w:rFonts w:ascii="Times New Roman" w:hAnsi="Times New Roman" w:cs="Times New Roman"/>
          <w:color w:val="212121"/>
          <w:sz w:val="24"/>
          <w:szCs w:val="24"/>
          <w:shd w:val="clear" w:color="auto" w:fill="FFFFFF"/>
          <w:lang w:val="tt-RU"/>
        </w:rPr>
      </w:pPr>
      <w:r w:rsidRPr="00AA4B8E">
        <w:rPr>
          <w:rFonts w:ascii="Times New Roman" w:hAnsi="Times New Roman" w:cs="Times New Roman"/>
          <w:color w:val="212121"/>
          <w:sz w:val="24"/>
          <w:szCs w:val="24"/>
          <w:shd w:val="clear" w:color="auto" w:fill="FFFFFF"/>
          <w:lang w:val="tt-RU"/>
        </w:rPr>
        <w:t xml:space="preserve">7. </w:t>
      </w:r>
      <w:r>
        <w:rPr>
          <w:rFonts w:ascii="Times New Roman" w:hAnsi="Times New Roman" w:cs="Times New Roman"/>
          <w:color w:val="212121"/>
          <w:sz w:val="24"/>
          <w:szCs w:val="24"/>
          <w:shd w:val="clear" w:color="auto" w:fill="FFFFFF"/>
          <w:lang w:val="tt-RU"/>
        </w:rPr>
        <w:t>Уфа (1 б.)</w:t>
      </w:r>
    </w:p>
    <w:p w:rsidR="00FE212C" w:rsidRDefault="00FE212C" w:rsidP="00FE212C">
      <w:pPr>
        <w:spacing w:after="0" w:line="240" w:lineRule="auto"/>
        <w:jc w:val="both"/>
        <w:rPr>
          <w:rFonts w:ascii="Times New Roman" w:hAnsi="Times New Roman" w:cs="Times New Roman"/>
          <w:color w:val="212121"/>
          <w:sz w:val="24"/>
          <w:szCs w:val="24"/>
          <w:shd w:val="clear" w:color="auto" w:fill="FFFFFF"/>
          <w:lang w:val="tt-RU"/>
        </w:rPr>
      </w:pPr>
      <w:r>
        <w:rPr>
          <w:rFonts w:ascii="Times New Roman" w:hAnsi="Times New Roman" w:cs="Times New Roman"/>
          <w:color w:val="212121"/>
          <w:sz w:val="24"/>
          <w:szCs w:val="24"/>
          <w:shd w:val="clear" w:color="auto" w:fill="FFFFFF"/>
          <w:lang w:val="tt-RU"/>
        </w:rPr>
        <w:t>8. Оренбург (1 б.)</w:t>
      </w:r>
    </w:p>
    <w:p w:rsidR="00FE212C" w:rsidRPr="00AA4B8E" w:rsidRDefault="00FE212C" w:rsidP="00FE212C">
      <w:pPr>
        <w:spacing w:after="0" w:line="240" w:lineRule="auto"/>
        <w:jc w:val="both"/>
        <w:rPr>
          <w:rFonts w:ascii="Times New Roman" w:hAnsi="Times New Roman" w:cs="Times New Roman"/>
          <w:color w:val="212121"/>
          <w:sz w:val="24"/>
          <w:szCs w:val="24"/>
          <w:shd w:val="clear" w:color="auto" w:fill="FFFFFF"/>
          <w:lang w:val="tt-RU"/>
        </w:rPr>
      </w:pPr>
      <w:r>
        <w:rPr>
          <w:rFonts w:ascii="Times New Roman" w:hAnsi="Times New Roman" w:cs="Times New Roman"/>
          <w:color w:val="212121"/>
          <w:sz w:val="24"/>
          <w:szCs w:val="24"/>
          <w:shd w:val="clear" w:color="auto" w:fill="FFFFFF"/>
          <w:lang w:val="tt-RU"/>
        </w:rPr>
        <w:t>9. Р.Фәхретдинов (1 балл).</w:t>
      </w:r>
    </w:p>
    <w:p w:rsidR="00FE212C" w:rsidRDefault="00FE212C" w:rsidP="00FE212C">
      <w:pPr>
        <w:jc w:val="both"/>
        <w:rPr>
          <w:rFonts w:ascii="Times New Roman" w:hAnsi="Times New Roman" w:cs="Times New Roman"/>
          <w:b/>
          <w:color w:val="212121"/>
          <w:sz w:val="24"/>
          <w:szCs w:val="24"/>
          <w:shd w:val="clear" w:color="auto" w:fill="FFFFFF"/>
          <w:lang w:val="tt-RU"/>
        </w:rPr>
      </w:pPr>
    </w:p>
    <w:p w:rsidR="00FE212C" w:rsidRDefault="00FE212C" w:rsidP="00FE212C">
      <w:pPr>
        <w:jc w:val="both"/>
        <w:rPr>
          <w:rFonts w:ascii="Times New Roman" w:hAnsi="Times New Roman" w:cs="Times New Roman"/>
          <w:b/>
          <w:color w:val="212121"/>
          <w:sz w:val="24"/>
          <w:szCs w:val="24"/>
          <w:shd w:val="clear" w:color="auto" w:fill="FFFFFF"/>
          <w:lang w:val="tt-RU"/>
        </w:rPr>
      </w:pPr>
    </w:p>
    <w:p w:rsidR="00FE212C" w:rsidRPr="00AA4B8E" w:rsidRDefault="00FE212C" w:rsidP="00FE212C">
      <w:pPr>
        <w:jc w:val="both"/>
        <w:rPr>
          <w:rFonts w:ascii="Times New Roman" w:hAnsi="Times New Roman" w:cs="Times New Roman"/>
          <w:b/>
          <w:color w:val="212121"/>
          <w:sz w:val="24"/>
          <w:szCs w:val="24"/>
          <w:shd w:val="clear" w:color="auto" w:fill="FFFFFF"/>
          <w:lang w:val="tt-RU"/>
        </w:rPr>
      </w:pPr>
    </w:p>
    <w:tbl>
      <w:tblPr>
        <w:tblStyle w:val="a4"/>
        <w:tblW w:w="0" w:type="auto"/>
        <w:tblLook w:val="04A0" w:firstRow="1" w:lastRow="0" w:firstColumn="1" w:lastColumn="0" w:noHBand="0" w:noVBand="1"/>
      </w:tblPr>
      <w:tblGrid>
        <w:gridCol w:w="9571"/>
      </w:tblGrid>
      <w:tr w:rsidR="00FE212C" w:rsidRPr="00AA4B8E" w:rsidTr="00513065">
        <w:tc>
          <w:tcPr>
            <w:tcW w:w="9571" w:type="dxa"/>
          </w:tcPr>
          <w:p w:rsidR="00FE212C" w:rsidRPr="00AA4B8E" w:rsidRDefault="00FE212C" w:rsidP="00513065">
            <w:pPr>
              <w:jc w:val="both"/>
              <w:rPr>
                <w:rFonts w:ascii="Times New Roman" w:hAnsi="Times New Roman" w:cs="Times New Roman"/>
                <w:b/>
                <w:color w:val="212121"/>
                <w:sz w:val="24"/>
                <w:szCs w:val="24"/>
                <w:shd w:val="clear" w:color="auto" w:fill="FFFFFF"/>
                <w:lang w:val="tt-RU"/>
              </w:rPr>
            </w:pPr>
            <w:r w:rsidRPr="00AA4B8E">
              <w:rPr>
                <w:rFonts w:ascii="Times New Roman" w:hAnsi="Times New Roman" w:cs="Times New Roman"/>
                <w:b/>
                <w:color w:val="212121"/>
                <w:sz w:val="24"/>
                <w:szCs w:val="24"/>
                <w:shd w:val="clear" w:color="auto" w:fill="FFFFFF"/>
                <w:lang w:val="tt-RU"/>
              </w:rPr>
              <w:lastRenderedPageBreak/>
              <w:t>4. [</w:t>
            </w:r>
            <w:r w:rsidRPr="00667E78">
              <w:rPr>
                <w:rFonts w:ascii="Times New Roman" w:hAnsi="Times New Roman" w:cs="Times New Roman"/>
                <w:b/>
                <w:color w:val="212121"/>
                <w:sz w:val="24"/>
                <w:szCs w:val="24"/>
                <w:shd w:val="clear" w:color="auto" w:fill="FFFFFF"/>
                <w:lang w:val="tt-RU"/>
              </w:rPr>
              <w:t>9</w:t>
            </w:r>
            <w:r w:rsidRPr="00AA4B8E">
              <w:rPr>
                <w:rFonts w:ascii="Times New Roman" w:hAnsi="Times New Roman" w:cs="Times New Roman"/>
                <w:b/>
                <w:color w:val="212121"/>
                <w:sz w:val="24"/>
                <w:szCs w:val="24"/>
                <w:shd w:val="clear" w:color="auto" w:fill="FFFFFF"/>
                <w:lang w:val="tt-RU"/>
              </w:rPr>
              <w:t xml:space="preserve"> балл].  </w:t>
            </w:r>
            <w:r w:rsidRPr="00667E78">
              <w:rPr>
                <w:rFonts w:ascii="Times New Roman" w:hAnsi="Times New Roman" w:cs="Times New Roman"/>
                <w:b/>
                <w:color w:val="212121"/>
                <w:sz w:val="24"/>
                <w:szCs w:val="24"/>
                <w:shd w:val="clear" w:color="auto" w:fill="FFFFFF"/>
                <w:lang w:val="tt-RU"/>
              </w:rPr>
              <w:t>Тек</w:t>
            </w:r>
            <w:r w:rsidRPr="00AA4B8E">
              <w:rPr>
                <w:rFonts w:ascii="Times New Roman" w:hAnsi="Times New Roman" w:cs="Times New Roman"/>
                <w:b/>
                <w:color w:val="212121"/>
                <w:sz w:val="24"/>
                <w:szCs w:val="24"/>
                <w:shd w:val="clear" w:color="auto" w:fill="FFFFFF"/>
                <w:lang w:val="tt-RU"/>
              </w:rPr>
              <w:t>ст</w:t>
            </w:r>
            <w:r w:rsidRPr="00667E78">
              <w:rPr>
                <w:rFonts w:ascii="Times New Roman" w:hAnsi="Times New Roman" w:cs="Times New Roman"/>
                <w:b/>
                <w:color w:val="212121"/>
                <w:sz w:val="24"/>
                <w:szCs w:val="24"/>
                <w:shd w:val="clear" w:color="auto" w:fill="FFFFFF"/>
                <w:lang w:val="tt-RU"/>
              </w:rPr>
              <w:t>ны укыгыз һәм җавап бирегез</w:t>
            </w:r>
            <w:r w:rsidRPr="00AA4B8E">
              <w:rPr>
                <w:rFonts w:ascii="Times New Roman" w:hAnsi="Times New Roman" w:cs="Times New Roman"/>
                <w:b/>
                <w:color w:val="212121"/>
                <w:sz w:val="24"/>
                <w:szCs w:val="24"/>
                <w:shd w:val="clear" w:color="auto" w:fill="FFFFFF"/>
                <w:lang w:val="tt-RU"/>
              </w:rPr>
              <w:t>:</w:t>
            </w:r>
          </w:p>
        </w:tc>
      </w:tr>
    </w:tbl>
    <w:p w:rsidR="00FE212C" w:rsidRPr="00B921EF" w:rsidRDefault="00FE212C" w:rsidP="00FE212C">
      <w:pPr>
        <w:pStyle w:val="msonormalmailrucssattributepostfix"/>
        <w:shd w:val="clear" w:color="auto" w:fill="FFFFFF"/>
        <w:spacing w:after="200" w:afterAutospacing="0" w:line="224" w:lineRule="atLeast"/>
        <w:ind w:firstLine="360"/>
        <w:jc w:val="both"/>
        <w:rPr>
          <w:rFonts w:ascii="Arial" w:hAnsi="Arial" w:cs="Arial"/>
          <w:color w:val="000000"/>
          <w:sz w:val="20"/>
          <w:szCs w:val="20"/>
        </w:rPr>
      </w:pPr>
      <w:r w:rsidRPr="00B921EF">
        <w:rPr>
          <w:rStyle w:val="a5"/>
          <w:color w:val="000000"/>
          <w:lang w:val="tt-RU"/>
        </w:rPr>
        <w:t>1. </w:t>
      </w:r>
      <w:r w:rsidRPr="00B921EF">
        <w:rPr>
          <w:rStyle w:val="a5"/>
          <w:color w:val="000000"/>
          <w:shd w:val="clear" w:color="auto" w:fill="FFFF00"/>
          <w:lang w:val="tt-RU"/>
        </w:rPr>
        <w:t>Бу үтенеч хаты кем (нинди социаль катлам иясе) тарафыннан һәм якынча кайсы елда ясалган? Моны нинди билгеләр буенча белеп була?</w:t>
      </w:r>
      <w:r w:rsidRPr="00B921EF">
        <w:rPr>
          <w:color w:val="000000"/>
          <w:shd w:val="clear" w:color="auto" w:fill="FFFF00"/>
          <w:lang w:val="tt-RU"/>
        </w:rPr>
        <w:t>_______________________</w:t>
      </w:r>
      <w:r w:rsidRPr="00B921EF">
        <w:rPr>
          <w:color w:val="000000"/>
          <w:shd w:val="clear" w:color="auto" w:fill="FFFF00"/>
        </w:rPr>
        <w:t xml:space="preserve">________________________________________________________Химэнергострой </w:t>
      </w:r>
      <w:proofErr w:type="spellStart"/>
      <w:r w:rsidRPr="00B921EF">
        <w:rPr>
          <w:color w:val="000000"/>
          <w:shd w:val="clear" w:color="auto" w:fill="FFFF00"/>
        </w:rPr>
        <w:t>тре</w:t>
      </w:r>
      <w:proofErr w:type="spellEnd"/>
      <w:r w:rsidRPr="00B921EF">
        <w:rPr>
          <w:rStyle w:val="a5"/>
          <w:color w:val="000000"/>
          <w:shd w:val="clear" w:color="auto" w:fill="FFFF00"/>
          <w:lang w:val="tt-RU"/>
        </w:rPr>
        <w:t>с</w:t>
      </w:r>
      <w:r w:rsidRPr="00B921EF">
        <w:rPr>
          <w:color w:val="000000"/>
          <w:shd w:val="clear" w:color="auto" w:fill="FFFF00"/>
        </w:rPr>
        <w:t xml:space="preserve">ты </w:t>
      </w:r>
      <w:proofErr w:type="spellStart"/>
      <w:r w:rsidRPr="00B921EF">
        <w:rPr>
          <w:color w:val="000000"/>
          <w:shd w:val="clear" w:color="auto" w:fill="FFFF00"/>
        </w:rPr>
        <w:t>эшчесе</w:t>
      </w:r>
      <w:proofErr w:type="spellEnd"/>
      <w:r w:rsidRPr="00B921EF">
        <w:rPr>
          <w:color w:val="000000"/>
          <w:shd w:val="clear" w:color="auto" w:fill="FFFF00"/>
        </w:rPr>
        <w:t xml:space="preserve"> </w:t>
      </w:r>
      <w:proofErr w:type="spellStart"/>
      <w:r w:rsidRPr="00B921EF">
        <w:rPr>
          <w:color w:val="000000"/>
          <w:shd w:val="clear" w:color="auto" w:fill="FFFF00"/>
        </w:rPr>
        <w:t>тарафыннан</w:t>
      </w:r>
      <w:proofErr w:type="spellEnd"/>
      <w:r w:rsidRPr="00B921EF">
        <w:rPr>
          <w:color w:val="000000"/>
          <w:shd w:val="clear" w:color="auto" w:fill="FFFF00"/>
        </w:rPr>
        <w:t xml:space="preserve"> 1960 </w:t>
      </w:r>
      <w:proofErr w:type="spellStart"/>
      <w:r w:rsidRPr="00B921EF">
        <w:rPr>
          <w:color w:val="000000"/>
          <w:shd w:val="clear" w:color="auto" w:fill="FFFF00"/>
        </w:rPr>
        <w:t>елда</w:t>
      </w:r>
      <w:proofErr w:type="spellEnd"/>
      <w:r w:rsidRPr="00B921EF">
        <w:rPr>
          <w:color w:val="000000"/>
          <w:shd w:val="clear" w:color="auto" w:fill="FFFF00"/>
        </w:rPr>
        <w:t>. Ра</w:t>
      </w:r>
      <w:r w:rsidRPr="00B921EF">
        <w:rPr>
          <w:rStyle w:val="a5"/>
          <w:color w:val="000000"/>
          <w:shd w:val="clear" w:color="auto" w:fill="FFFF00"/>
          <w:lang w:val="tt-RU"/>
        </w:rPr>
        <w:t>слау:</w:t>
      </w:r>
      <w:proofErr w:type="gramStart"/>
      <w:r w:rsidRPr="00B921EF">
        <w:rPr>
          <w:rStyle w:val="a5"/>
          <w:color w:val="000000"/>
          <w:shd w:val="clear" w:color="auto" w:fill="FFFF00"/>
          <w:lang w:val="tt-RU"/>
        </w:rPr>
        <w:t> </w:t>
      </w:r>
      <w:r w:rsidRPr="00B921EF">
        <w:rPr>
          <w:color w:val="000000"/>
          <w:shd w:val="clear" w:color="auto" w:fill="FFFF00"/>
        </w:rPr>
        <w:t>.</w:t>
      </w:r>
      <w:proofErr w:type="gramEnd"/>
      <w:r w:rsidRPr="00B921EF">
        <w:rPr>
          <w:color w:val="000000"/>
          <w:shd w:val="clear" w:color="auto" w:fill="FFFF00"/>
        </w:rPr>
        <w:t xml:space="preserve">"мин – </w:t>
      </w:r>
      <w:proofErr w:type="spellStart"/>
      <w:r w:rsidRPr="00B921EF">
        <w:rPr>
          <w:color w:val="000000"/>
          <w:shd w:val="clear" w:color="auto" w:fill="FFFF00"/>
        </w:rPr>
        <w:t>гади</w:t>
      </w:r>
      <w:proofErr w:type="spellEnd"/>
      <w:r w:rsidRPr="00B921EF">
        <w:rPr>
          <w:color w:val="000000"/>
          <w:shd w:val="clear" w:color="auto" w:fill="FFFF00"/>
        </w:rPr>
        <w:t xml:space="preserve"> </w:t>
      </w:r>
      <w:proofErr w:type="spellStart"/>
      <w:r w:rsidRPr="00B921EF">
        <w:rPr>
          <w:color w:val="000000"/>
          <w:shd w:val="clear" w:color="auto" w:fill="FFFF00"/>
        </w:rPr>
        <w:t>эшче</w:t>
      </w:r>
      <w:proofErr w:type="spellEnd"/>
      <w:r w:rsidRPr="00B921EF">
        <w:rPr>
          <w:color w:val="000000"/>
          <w:shd w:val="clear" w:color="auto" w:fill="FFFF00"/>
        </w:rPr>
        <w:t>", "</w:t>
      </w:r>
      <w:proofErr w:type="spellStart"/>
      <w:r w:rsidRPr="00B921EF">
        <w:rPr>
          <w:color w:val="000000"/>
          <w:shd w:val="clear" w:color="auto" w:fill="FFFF00"/>
        </w:rPr>
        <w:t>Язды</w:t>
      </w:r>
      <w:proofErr w:type="spellEnd"/>
      <w:r w:rsidRPr="00B921EF">
        <w:rPr>
          <w:color w:val="000000"/>
          <w:shd w:val="clear" w:color="auto" w:fill="FFFF00"/>
        </w:rPr>
        <w:t xml:space="preserve">: </w:t>
      </w:r>
      <w:proofErr w:type="spellStart"/>
      <w:r w:rsidRPr="00B921EF">
        <w:rPr>
          <w:color w:val="000000"/>
          <w:shd w:val="clear" w:color="auto" w:fill="FFFF00"/>
        </w:rPr>
        <w:t>Гаптелхәлим</w:t>
      </w:r>
      <w:proofErr w:type="spellEnd"/>
      <w:r w:rsidRPr="00B921EF">
        <w:rPr>
          <w:color w:val="000000"/>
          <w:shd w:val="clear" w:color="auto" w:fill="FFFF00"/>
        </w:rPr>
        <w:t xml:space="preserve"> </w:t>
      </w:r>
      <w:proofErr w:type="spellStart"/>
      <w:r w:rsidRPr="00B921EF">
        <w:rPr>
          <w:color w:val="000000"/>
          <w:shd w:val="clear" w:color="auto" w:fill="FFFF00"/>
        </w:rPr>
        <w:t>Хөсниев</w:t>
      </w:r>
      <w:proofErr w:type="spellEnd"/>
      <w:r w:rsidRPr="00B921EF">
        <w:rPr>
          <w:color w:val="000000"/>
          <w:shd w:val="clear" w:color="auto" w:fill="FFFF00"/>
        </w:rPr>
        <w:t xml:space="preserve">, </w:t>
      </w:r>
      <w:proofErr w:type="spellStart"/>
      <w:r w:rsidRPr="00B921EF">
        <w:rPr>
          <w:color w:val="000000"/>
          <w:shd w:val="clear" w:color="auto" w:fill="FFFF00"/>
        </w:rPr>
        <w:t>Химэнергострой</w:t>
      </w:r>
      <w:proofErr w:type="spellEnd"/>
      <w:r w:rsidRPr="00B921EF">
        <w:rPr>
          <w:color w:val="000000"/>
          <w:shd w:val="clear" w:color="auto" w:fill="FFFF00"/>
        </w:rPr>
        <w:t xml:space="preserve"> тресты </w:t>
      </w:r>
      <w:proofErr w:type="spellStart"/>
      <w:r w:rsidRPr="00B921EF">
        <w:rPr>
          <w:color w:val="000000"/>
          <w:shd w:val="clear" w:color="auto" w:fill="FFFF00"/>
        </w:rPr>
        <w:t>эшчесе</w:t>
      </w:r>
      <w:proofErr w:type="spellEnd"/>
      <w:r w:rsidRPr="00B921EF">
        <w:rPr>
          <w:color w:val="000000"/>
          <w:shd w:val="clear" w:color="auto" w:fill="FFFF00"/>
        </w:rPr>
        <w:t>", "</w:t>
      </w:r>
      <w:proofErr w:type="spellStart"/>
      <w:r w:rsidRPr="00B921EF">
        <w:rPr>
          <w:color w:val="000000"/>
          <w:shd w:val="clear" w:color="auto" w:fill="FFFF00"/>
        </w:rPr>
        <w:t>Тиздән</w:t>
      </w:r>
      <w:proofErr w:type="spellEnd"/>
      <w:r w:rsidRPr="00B921EF">
        <w:rPr>
          <w:color w:val="000000"/>
          <w:shd w:val="clear" w:color="auto" w:fill="FFFF00"/>
        </w:rPr>
        <w:t xml:space="preserve"> </w:t>
      </w:r>
      <w:proofErr w:type="spellStart"/>
      <w:r w:rsidRPr="00B921EF">
        <w:rPr>
          <w:color w:val="000000"/>
          <w:shd w:val="clear" w:color="auto" w:fill="FFFF00"/>
        </w:rPr>
        <w:t>Автономияле</w:t>
      </w:r>
      <w:proofErr w:type="spellEnd"/>
      <w:r w:rsidRPr="00B921EF">
        <w:rPr>
          <w:color w:val="000000"/>
          <w:shd w:val="clear" w:color="auto" w:fill="FFFF00"/>
        </w:rPr>
        <w:t xml:space="preserve"> </w:t>
      </w:r>
      <w:proofErr w:type="spellStart"/>
      <w:r w:rsidRPr="00B921EF">
        <w:rPr>
          <w:color w:val="000000"/>
          <w:shd w:val="clear" w:color="auto" w:fill="FFFF00"/>
        </w:rPr>
        <w:t>республикабыз</w:t>
      </w:r>
      <w:proofErr w:type="spellEnd"/>
      <w:r w:rsidRPr="00B921EF">
        <w:rPr>
          <w:color w:val="000000"/>
          <w:shd w:val="clear" w:color="auto" w:fill="FFFF00"/>
        </w:rPr>
        <w:t xml:space="preserve"> </w:t>
      </w:r>
      <w:proofErr w:type="spellStart"/>
      <w:r w:rsidRPr="00B921EF">
        <w:rPr>
          <w:color w:val="000000"/>
          <w:shd w:val="clear" w:color="auto" w:fill="FFFF00"/>
        </w:rPr>
        <w:t>тө</w:t>
      </w:r>
      <w:proofErr w:type="gramStart"/>
      <w:r w:rsidRPr="00B921EF">
        <w:rPr>
          <w:color w:val="000000"/>
          <w:shd w:val="clear" w:color="auto" w:fill="FFFF00"/>
        </w:rPr>
        <w:t>зелүен</w:t>
      </w:r>
      <w:proofErr w:type="gramEnd"/>
      <w:r w:rsidRPr="00B921EF">
        <w:rPr>
          <w:color w:val="000000"/>
          <w:shd w:val="clear" w:color="auto" w:fill="FFFF00"/>
        </w:rPr>
        <w:t>ә</w:t>
      </w:r>
      <w:proofErr w:type="spellEnd"/>
      <w:r w:rsidRPr="00B921EF">
        <w:rPr>
          <w:color w:val="000000"/>
          <w:shd w:val="clear" w:color="auto" w:fill="FFFF00"/>
        </w:rPr>
        <w:t xml:space="preserve"> </w:t>
      </w:r>
      <w:proofErr w:type="spellStart"/>
      <w:r w:rsidRPr="00B921EF">
        <w:rPr>
          <w:color w:val="000000"/>
          <w:shd w:val="clear" w:color="auto" w:fill="FFFF00"/>
        </w:rPr>
        <w:t>кырык</w:t>
      </w:r>
      <w:proofErr w:type="spellEnd"/>
      <w:r w:rsidRPr="00B921EF">
        <w:rPr>
          <w:color w:val="000000"/>
          <w:shd w:val="clear" w:color="auto" w:fill="FFFF00"/>
        </w:rPr>
        <w:t xml:space="preserve"> ел </w:t>
      </w:r>
      <w:proofErr w:type="spellStart"/>
      <w:r w:rsidRPr="00B921EF">
        <w:rPr>
          <w:color w:val="000000"/>
          <w:shd w:val="clear" w:color="auto" w:fill="FFFF00"/>
        </w:rPr>
        <w:t>тула</w:t>
      </w:r>
      <w:proofErr w:type="spellEnd"/>
      <w:r w:rsidRPr="00B921EF">
        <w:rPr>
          <w:color w:val="000000"/>
          <w:shd w:val="clear" w:color="auto" w:fill="FFFF00"/>
        </w:rPr>
        <w:t>".  </w:t>
      </w:r>
    </w:p>
    <w:p w:rsidR="00FE212C" w:rsidRPr="00B921EF" w:rsidRDefault="00FE212C" w:rsidP="00FE212C">
      <w:pPr>
        <w:pStyle w:val="msonormalmailrucssattributepostfix"/>
        <w:shd w:val="clear" w:color="auto" w:fill="FFFFFF"/>
        <w:spacing w:after="200" w:afterAutospacing="0" w:line="224" w:lineRule="atLeast"/>
        <w:ind w:firstLine="360"/>
        <w:jc w:val="both"/>
        <w:rPr>
          <w:rFonts w:ascii="Arial" w:hAnsi="Arial" w:cs="Arial"/>
          <w:color w:val="000000"/>
          <w:sz w:val="20"/>
          <w:szCs w:val="20"/>
        </w:rPr>
      </w:pPr>
      <w:r w:rsidRPr="00B921EF">
        <w:rPr>
          <w:rStyle w:val="a5"/>
          <w:color w:val="000000"/>
          <w:shd w:val="clear" w:color="auto" w:fill="FFFF00"/>
        </w:rPr>
        <w:t>2. </w:t>
      </w:r>
      <w:r w:rsidRPr="00B921EF">
        <w:rPr>
          <w:rStyle w:val="a5"/>
          <w:color w:val="000000"/>
          <w:shd w:val="clear" w:color="auto" w:fill="FFFF00"/>
          <w:lang w:val="tt-RU"/>
        </w:rPr>
        <w:t>Автор нинди проблемаларны күтәрә? Алар бүген дә актуальме</w:t>
      </w:r>
      <w:r w:rsidRPr="00B921EF">
        <w:rPr>
          <w:rStyle w:val="a5"/>
          <w:color w:val="000000"/>
          <w:shd w:val="clear" w:color="auto" w:fill="FFFF00"/>
        </w:rPr>
        <w:t>?</w:t>
      </w:r>
    </w:p>
    <w:p w:rsidR="00FE212C" w:rsidRDefault="00FE212C" w:rsidP="00FE212C">
      <w:pPr>
        <w:pStyle w:val="msonormalmailrucssattributepostfix"/>
        <w:shd w:val="clear" w:color="auto" w:fill="FFFFFF"/>
        <w:spacing w:after="200" w:afterAutospacing="0"/>
        <w:rPr>
          <w:rFonts w:ascii="Arial" w:hAnsi="Arial" w:cs="Arial"/>
          <w:color w:val="000000"/>
          <w:sz w:val="20"/>
          <w:szCs w:val="20"/>
        </w:rPr>
      </w:pPr>
      <w:proofErr w:type="spellStart"/>
      <w:r w:rsidRPr="00B921EF">
        <w:rPr>
          <w:color w:val="000000"/>
          <w:shd w:val="clear" w:color="auto" w:fill="FFFF00"/>
        </w:rPr>
        <w:t>татарча</w:t>
      </w:r>
      <w:proofErr w:type="spellEnd"/>
      <w:r w:rsidRPr="00B921EF">
        <w:rPr>
          <w:color w:val="000000"/>
          <w:shd w:val="clear" w:color="auto" w:fill="FFFF00"/>
        </w:rPr>
        <w:t xml:space="preserve"> </w:t>
      </w:r>
      <w:proofErr w:type="spellStart"/>
      <w:r w:rsidRPr="00B921EF">
        <w:rPr>
          <w:color w:val="000000"/>
          <w:shd w:val="clear" w:color="auto" w:fill="FFFF00"/>
        </w:rPr>
        <w:t>кинофильмнар</w:t>
      </w:r>
      <w:proofErr w:type="spellEnd"/>
      <w:r w:rsidRPr="00B921EF">
        <w:rPr>
          <w:color w:val="000000"/>
          <w:shd w:val="clear" w:color="auto" w:fill="FFFF00"/>
        </w:rPr>
        <w:t xml:space="preserve"> </w:t>
      </w:r>
      <w:proofErr w:type="spellStart"/>
      <w:r w:rsidRPr="00B921EF">
        <w:rPr>
          <w:color w:val="000000"/>
          <w:shd w:val="clear" w:color="auto" w:fill="FFFF00"/>
        </w:rPr>
        <w:t>төшерү</w:t>
      </w:r>
      <w:proofErr w:type="spellEnd"/>
      <w:r w:rsidRPr="00B921EF">
        <w:rPr>
          <w:color w:val="000000"/>
          <w:shd w:val="clear" w:color="auto" w:fill="FFFF00"/>
        </w:rPr>
        <w:t xml:space="preserve"> </w:t>
      </w:r>
      <w:proofErr w:type="spellStart"/>
      <w:r w:rsidRPr="00B921EF">
        <w:rPr>
          <w:color w:val="000000"/>
          <w:shd w:val="clear" w:color="auto" w:fill="FFFF00"/>
        </w:rPr>
        <w:t>өчен</w:t>
      </w:r>
      <w:proofErr w:type="spellEnd"/>
      <w:r w:rsidRPr="00B921EF">
        <w:rPr>
          <w:color w:val="000000"/>
          <w:shd w:val="clear" w:color="auto" w:fill="FFFF00"/>
        </w:rPr>
        <w:t xml:space="preserve"> киностудия </w:t>
      </w:r>
      <w:proofErr w:type="spellStart"/>
      <w:r w:rsidRPr="00B921EF">
        <w:rPr>
          <w:color w:val="000000"/>
          <w:shd w:val="clear" w:color="auto" w:fill="FFFF00"/>
        </w:rPr>
        <w:t>төзү</w:t>
      </w:r>
      <w:proofErr w:type="spellEnd"/>
      <w:r w:rsidRPr="00B921EF">
        <w:rPr>
          <w:color w:val="000000"/>
          <w:shd w:val="clear" w:color="auto" w:fill="FFFF00"/>
        </w:rPr>
        <w:t xml:space="preserve"> </w:t>
      </w:r>
      <w:proofErr w:type="spellStart"/>
      <w:r w:rsidRPr="00B921EF">
        <w:rPr>
          <w:color w:val="000000"/>
          <w:shd w:val="clear" w:color="auto" w:fill="FFFF00"/>
        </w:rPr>
        <w:t>һәм</w:t>
      </w:r>
      <w:proofErr w:type="spellEnd"/>
      <w:r w:rsidRPr="00B921EF">
        <w:rPr>
          <w:color w:val="000000"/>
          <w:shd w:val="clear" w:color="auto" w:fill="FFFF00"/>
        </w:rPr>
        <w:t> “</w:t>
      </w:r>
      <w:proofErr w:type="spellStart"/>
      <w:r w:rsidRPr="00B921EF">
        <w:rPr>
          <w:color w:val="000000"/>
          <w:shd w:val="clear" w:color="auto" w:fill="FFFF00"/>
        </w:rPr>
        <w:t>Әдәбият</w:t>
      </w:r>
      <w:proofErr w:type="spellEnd"/>
      <w:r w:rsidRPr="00B921EF">
        <w:rPr>
          <w:color w:val="000000"/>
          <w:shd w:val="clear" w:color="auto" w:fill="FFFF00"/>
        </w:rPr>
        <w:t xml:space="preserve"> </w:t>
      </w:r>
      <w:proofErr w:type="spellStart"/>
      <w:r w:rsidRPr="00B921EF">
        <w:rPr>
          <w:color w:val="000000"/>
          <w:shd w:val="clear" w:color="auto" w:fill="FFFF00"/>
        </w:rPr>
        <w:t>һәм</w:t>
      </w:r>
      <w:proofErr w:type="spellEnd"/>
      <w:r w:rsidRPr="00B921EF">
        <w:rPr>
          <w:color w:val="000000"/>
          <w:shd w:val="clear" w:color="auto" w:fill="FFFF00"/>
        </w:rPr>
        <w:t xml:space="preserve"> </w:t>
      </w:r>
      <w:proofErr w:type="spellStart"/>
      <w:r w:rsidRPr="00B921EF">
        <w:rPr>
          <w:color w:val="000000"/>
          <w:shd w:val="clear" w:color="auto" w:fill="FFFF00"/>
        </w:rPr>
        <w:t>сәнгать</w:t>
      </w:r>
      <w:proofErr w:type="spellEnd"/>
      <w:r w:rsidRPr="00B921EF">
        <w:rPr>
          <w:color w:val="000000"/>
          <w:shd w:val="clear" w:color="auto" w:fill="FFFF00"/>
        </w:rPr>
        <w:t xml:space="preserve">” </w:t>
      </w:r>
      <w:proofErr w:type="spellStart"/>
      <w:r w:rsidRPr="00B921EF">
        <w:rPr>
          <w:color w:val="000000"/>
          <w:shd w:val="clear" w:color="auto" w:fill="FFFF00"/>
        </w:rPr>
        <w:t>дигән</w:t>
      </w:r>
      <w:proofErr w:type="spellEnd"/>
      <w:r w:rsidRPr="00B921EF">
        <w:rPr>
          <w:color w:val="000000"/>
          <w:shd w:val="clear" w:color="auto" w:fill="FFFF00"/>
        </w:rPr>
        <w:t xml:space="preserve"> газета </w:t>
      </w:r>
      <w:proofErr w:type="spellStart"/>
      <w:r w:rsidRPr="00B921EF">
        <w:rPr>
          <w:color w:val="000000"/>
          <w:shd w:val="clear" w:color="auto" w:fill="FFFF00"/>
        </w:rPr>
        <w:t>чыгару</w:t>
      </w:r>
      <w:proofErr w:type="spellEnd"/>
      <w:r w:rsidRPr="00B921EF">
        <w:rPr>
          <w:color w:val="000000"/>
          <w:shd w:val="clear" w:color="auto" w:fill="FFFF00"/>
        </w:rPr>
        <w:t xml:space="preserve">. </w:t>
      </w:r>
      <w:proofErr w:type="spellStart"/>
      <w:r w:rsidRPr="00B921EF">
        <w:rPr>
          <w:color w:val="000000"/>
          <w:shd w:val="clear" w:color="auto" w:fill="FFFF00"/>
        </w:rPr>
        <w:t>Бу</w:t>
      </w:r>
      <w:proofErr w:type="spellEnd"/>
      <w:r w:rsidRPr="00B921EF">
        <w:rPr>
          <w:color w:val="000000"/>
          <w:shd w:val="clear" w:color="auto" w:fill="FFFF00"/>
        </w:rPr>
        <w:t xml:space="preserve"> </w:t>
      </w:r>
      <w:proofErr w:type="spellStart"/>
      <w:r w:rsidRPr="00B921EF">
        <w:rPr>
          <w:color w:val="000000"/>
          <w:shd w:val="clear" w:color="auto" w:fill="FFFF00"/>
        </w:rPr>
        <w:t>проблемалар</w:t>
      </w:r>
      <w:proofErr w:type="spellEnd"/>
      <w:r w:rsidRPr="00B921EF">
        <w:rPr>
          <w:color w:val="000000"/>
          <w:shd w:val="clear" w:color="auto" w:fill="FFFF00"/>
        </w:rPr>
        <w:t xml:space="preserve"> </w:t>
      </w:r>
      <w:proofErr w:type="spellStart"/>
      <w:r w:rsidRPr="00B921EF">
        <w:rPr>
          <w:color w:val="000000"/>
          <w:shd w:val="clear" w:color="auto" w:fill="FFFF00"/>
        </w:rPr>
        <w:t>ә</w:t>
      </w:r>
      <w:proofErr w:type="gramStart"/>
      <w:r w:rsidRPr="00B921EF">
        <w:rPr>
          <w:color w:val="000000"/>
          <w:shd w:val="clear" w:color="auto" w:fill="FFFF00"/>
        </w:rPr>
        <w:t>ле</w:t>
      </w:r>
      <w:proofErr w:type="spellEnd"/>
      <w:r w:rsidRPr="00B921EF">
        <w:rPr>
          <w:color w:val="000000"/>
          <w:shd w:val="clear" w:color="auto" w:fill="FFFF00"/>
        </w:rPr>
        <w:t xml:space="preserve"> </w:t>
      </w:r>
      <w:proofErr w:type="spellStart"/>
      <w:r w:rsidRPr="00B921EF">
        <w:rPr>
          <w:color w:val="000000"/>
          <w:shd w:val="clear" w:color="auto" w:fill="FFFF00"/>
        </w:rPr>
        <w:t>д</w:t>
      </w:r>
      <w:proofErr w:type="gramEnd"/>
      <w:r w:rsidRPr="00B921EF">
        <w:rPr>
          <w:color w:val="000000"/>
          <w:shd w:val="clear" w:color="auto" w:fill="FFFF00"/>
        </w:rPr>
        <w:t>ә</w:t>
      </w:r>
      <w:proofErr w:type="spellEnd"/>
      <w:r w:rsidRPr="00B921EF">
        <w:rPr>
          <w:color w:val="000000"/>
          <w:shd w:val="clear" w:color="auto" w:fill="FFFF00"/>
        </w:rPr>
        <w:t xml:space="preserve"> </w:t>
      </w:r>
      <w:proofErr w:type="spellStart"/>
      <w:r w:rsidRPr="00B921EF">
        <w:rPr>
          <w:color w:val="000000"/>
          <w:shd w:val="clear" w:color="auto" w:fill="FFFF00"/>
        </w:rPr>
        <w:t>актуаль</w:t>
      </w:r>
      <w:proofErr w:type="spellEnd"/>
      <w:r w:rsidRPr="00B921EF">
        <w:rPr>
          <w:color w:val="000000"/>
          <w:shd w:val="clear" w:color="auto" w:fill="FFFF00"/>
        </w:rPr>
        <w:t xml:space="preserve">. </w:t>
      </w:r>
      <w:proofErr w:type="spellStart"/>
      <w:r w:rsidRPr="00B921EF">
        <w:rPr>
          <w:color w:val="000000"/>
          <w:shd w:val="clear" w:color="auto" w:fill="FFFF00"/>
        </w:rPr>
        <w:t>Чөнки</w:t>
      </w:r>
      <w:proofErr w:type="spellEnd"/>
      <w:r w:rsidRPr="00B921EF">
        <w:rPr>
          <w:color w:val="000000"/>
          <w:shd w:val="clear" w:color="auto" w:fill="FFFF00"/>
        </w:rPr>
        <w:t xml:space="preserve"> </w:t>
      </w:r>
      <w:proofErr w:type="spellStart"/>
      <w:r w:rsidRPr="00B921EF">
        <w:rPr>
          <w:color w:val="000000"/>
          <w:shd w:val="clear" w:color="auto" w:fill="FFFF00"/>
        </w:rPr>
        <w:t>мондый</w:t>
      </w:r>
      <w:proofErr w:type="spellEnd"/>
      <w:r w:rsidRPr="00B921EF">
        <w:rPr>
          <w:color w:val="000000"/>
          <w:shd w:val="clear" w:color="auto" w:fill="FFFF00"/>
        </w:rPr>
        <w:t xml:space="preserve"> газета </w:t>
      </w:r>
      <w:proofErr w:type="spellStart"/>
      <w:r w:rsidRPr="00B921EF">
        <w:rPr>
          <w:color w:val="000000"/>
          <w:shd w:val="clear" w:color="auto" w:fill="FFFF00"/>
        </w:rPr>
        <w:t>һәм</w:t>
      </w:r>
      <w:proofErr w:type="spellEnd"/>
      <w:r w:rsidRPr="00B921EF">
        <w:rPr>
          <w:color w:val="000000"/>
          <w:shd w:val="clear" w:color="auto" w:fill="FFFF00"/>
        </w:rPr>
        <w:t xml:space="preserve"> киностудия </w:t>
      </w:r>
      <w:proofErr w:type="spellStart"/>
      <w:r w:rsidRPr="00B921EF">
        <w:rPr>
          <w:color w:val="000000"/>
          <w:shd w:val="clear" w:color="auto" w:fill="FFFF00"/>
        </w:rPr>
        <w:t>һаман</w:t>
      </w:r>
      <w:proofErr w:type="spellEnd"/>
      <w:r w:rsidRPr="00B921EF">
        <w:rPr>
          <w:color w:val="000000"/>
          <w:shd w:val="clear" w:color="auto" w:fill="FFFF00"/>
        </w:rPr>
        <w:t xml:space="preserve"> да </w:t>
      </w:r>
      <w:proofErr w:type="spellStart"/>
      <w:r w:rsidRPr="00B921EF">
        <w:rPr>
          <w:color w:val="000000"/>
          <w:shd w:val="clear" w:color="auto" w:fill="FFFF00"/>
        </w:rPr>
        <w:t>юк</w:t>
      </w:r>
      <w:proofErr w:type="spellEnd"/>
      <w:r w:rsidRPr="00B921EF">
        <w:rPr>
          <w:color w:val="000000"/>
          <w:shd w:val="clear" w:color="auto" w:fill="FFFF00"/>
        </w:rPr>
        <w:t xml:space="preserve">. </w:t>
      </w:r>
      <w:proofErr w:type="spellStart"/>
      <w:r w:rsidRPr="00B921EF">
        <w:rPr>
          <w:color w:val="000000"/>
          <w:shd w:val="clear" w:color="auto" w:fill="FFFF00"/>
        </w:rPr>
        <w:t>Татарча</w:t>
      </w:r>
      <w:proofErr w:type="spellEnd"/>
      <w:r w:rsidRPr="00B921EF">
        <w:rPr>
          <w:color w:val="000000"/>
          <w:shd w:val="clear" w:color="auto" w:fill="FFFF00"/>
        </w:rPr>
        <w:t xml:space="preserve"> </w:t>
      </w:r>
      <w:proofErr w:type="spellStart"/>
      <w:r w:rsidRPr="00B921EF">
        <w:rPr>
          <w:color w:val="000000"/>
          <w:shd w:val="clear" w:color="auto" w:fill="FFFF00"/>
        </w:rPr>
        <w:t>бик</w:t>
      </w:r>
      <w:proofErr w:type="spellEnd"/>
      <w:r w:rsidRPr="00B921EF">
        <w:rPr>
          <w:color w:val="000000"/>
          <w:shd w:val="clear" w:color="auto" w:fill="FFFF00"/>
        </w:rPr>
        <w:t xml:space="preserve"> аз </w:t>
      </w:r>
      <w:proofErr w:type="spellStart"/>
      <w:r w:rsidRPr="00B921EF">
        <w:rPr>
          <w:color w:val="000000"/>
          <w:shd w:val="clear" w:color="auto" w:fill="FFFF00"/>
        </w:rPr>
        <w:t>санда</w:t>
      </w:r>
      <w:proofErr w:type="spellEnd"/>
      <w:r w:rsidRPr="00B921EF">
        <w:rPr>
          <w:color w:val="000000"/>
          <w:shd w:val="clear" w:color="auto" w:fill="FFFF00"/>
        </w:rPr>
        <w:t xml:space="preserve"> </w:t>
      </w:r>
      <w:proofErr w:type="spellStart"/>
      <w:r w:rsidRPr="00B921EF">
        <w:rPr>
          <w:color w:val="000000"/>
          <w:shd w:val="clear" w:color="auto" w:fill="FFFF00"/>
        </w:rPr>
        <w:t>фильмнар</w:t>
      </w:r>
      <w:proofErr w:type="spellEnd"/>
      <w:r w:rsidRPr="00B921EF">
        <w:rPr>
          <w:color w:val="000000"/>
          <w:shd w:val="clear" w:color="auto" w:fill="FFFF00"/>
        </w:rPr>
        <w:t xml:space="preserve"> </w:t>
      </w:r>
      <w:proofErr w:type="spellStart"/>
      <w:r w:rsidRPr="00B921EF">
        <w:rPr>
          <w:color w:val="000000"/>
          <w:shd w:val="clear" w:color="auto" w:fill="FFFF00"/>
        </w:rPr>
        <w:t>булса</w:t>
      </w:r>
      <w:proofErr w:type="spellEnd"/>
      <w:r w:rsidRPr="00B921EF">
        <w:rPr>
          <w:color w:val="000000"/>
          <w:shd w:val="clear" w:color="auto" w:fill="FFFF00"/>
        </w:rPr>
        <w:t xml:space="preserve"> да, </w:t>
      </w:r>
      <w:proofErr w:type="spellStart"/>
      <w:r w:rsidRPr="00B921EF">
        <w:rPr>
          <w:color w:val="000000"/>
          <w:shd w:val="clear" w:color="auto" w:fill="FFFF00"/>
        </w:rPr>
        <w:t>алар</w:t>
      </w:r>
      <w:proofErr w:type="spellEnd"/>
      <w:r w:rsidRPr="00B921EF">
        <w:rPr>
          <w:color w:val="000000"/>
          <w:shd w:val="clear" w:color="auto" w:fill="FFFF00"/>
        </w:rPr>
        <w:t xml:space="preserve"> </w:t>
      </w:r>
      <w:proofErr w:type="spellStart"/>
      <w:r w:rsidRPr="00B921EF">
        <w:rPr>
          <w:color w:val="000000"/>
          <w:shd w:val="clear" w:color="auto" w:fill="FFFF00"/>
        </w:rPr>
        <w:t>дәү</w:t>
      </w:r>
      <w:proofErr w:type="gramStart"/>
      <w:r w:rsidRPr="00B921EF">
        <w:rPr>
          <w:color w:val="000000"/>
          <w:shd w:val="clear" w:color="auto" w:fill="FFFF00"/>
        </w:rPr>
        <w:t>л</w:t>
      </w:r>
      <w:proofErr w:type="gramEnd"/>
      <w:r w:rsidRPr="00B921EF">
        <w:rPr>
          <w:color w:val="000000"/>
          <w:shd w:val="clear" w:color="auto" w:fill="FFFF00"/>
        </w:rPr>
        <w:t>әти</w:t>
      </w:r>
      <w:proofErr w:type="spellEnd"/>
      <w:r w:rsidRPr="00B921EF">
        <w:rPr>
          <w:color w:val="000000"/>
          <w:shd w:val="clear" w:color="auto" w:fill="FFFF00"/>
        </w:rPr>
        <w:t xml:space="preserve"> </w:t>
      </w:r>
      <w:proofErr w:type="spellStart"/>
      <w:r w:rsidRPr="00B921EF">
        <w:rPr>
          <w:color w:val="000000"/>
          <w:shd w:val="clear" w:color="auto" w:fill="FFFF00"/>
        </w:rPr>
        <w:t>булмаган</w:t>
      </w:r>
      <w:proofErr w:type="spellEnd"/>
      <w:r w:rsidRPr="00B921EF">
        <w:rPr>
          <w:color w:val="000000"/>
          <w:shd w:val="clear" w:color="auto" w:fill="FFFF00"/>
        </w:rPr>
        <w:t xml:space="preserve">, </w:t>
      </w:r>
      <w:proofErr w:type="spellStart"/>
      <w:r w:rsidRPr="00B921EF">
        <w:rPr>
          <w:color w:val="000000"/>
          <w:shd w:val="clear" w:color="auto" w:fill="FFFF00"/>
        </w:rPr>
        <w:t>шәхси</w:t>
      </w:r>
      <w:proofErr w:type="spellEnd"/>
      <w:r w:rsidRPr="00B921EF">
        <w:rPr>
          <w:color w:val="000000"/>
          <w:shd w:val="clear" w:color="auto" w:fill="FFFF00"/>
        </w:rPr>
        <w:t> </w:t>
      </w:r>
      <w:proofErr w:type="spellStart"/>
      <w:r w:rsidRPr="00B921EF">
        <w:rPr>
          <w:color w:val="000000"/>
          <w:shd w:val="clear" w:color="auto" w:fill="FFFF00"/>
        </w:rPr>
        <w:t>студияләрдә</w:t>
      </w:r>
      <w:proofErr w:type="spellEnd"/>
      <w:r w:rsidRPr="00B921EF">
        <w:rPr>
          <w:color w:val="000000"/>
          <w:shd w:val="clear" w:color="auto" w:fill="FFFF00"/>
        </w:rPr>
        <w:t xml:space="preserve"> </w:t>
      </w:r>
      <w:proofErr w:type="spellStart"/>
      <w:r w:rsidRPr="00B921EF">
        <w:rPr>
          <w:color w:val="000000"/>
          <w:shd w:val="clear" w:color="auto" w:fill="FFFF00"/>
        </w:rPr>
        <w:t>эшләнә</w:t>
      </w:r>
      <w:proofErr w:type="spellEnd"/>
      <w:r w:rsidRPr="00B921EF">
        <w:rPr>
          <w:color w:val="000000"/>
          <w:shd w:val="clear" w:color="auto" w:fill="FFFF00"/>
        </w:rPr>
        <w:t xml:space="preserve">. </w:t>
      </w:r>
      <w:proofErr w:type="spellStart"/>
      <w:r w:rsidRPr="00B921EF">
        <w:rPr>
          <w:color w:val="000000"/>
          <w:shd w:val="clear" w:color="auto" w:fill="FFFF00"/>
        </w:rPr>
        <w:t>Әдәбият</w:t>
      </w:r>
      <w:proofErr w:type="spellEnd"/>
      <w:r w:rsidRPr="00B921EF">
        <w:rPr>
          <w:color w:val="000000"/>
          <w:shd w:val="clear" w:color="auto" w:fill="FFFF00"/>
        </w:rPr>
        <w:t xml:space="preserve"> </w:t>
      </w:r>
      <w:proofErr w:type="spellStart"/>
      <w:r w:rsidRPr="00B921EF">
        <w:rPr>
          <w:color w:val="000000"/>
          <w:shd w:val="clear" w:color="auto" w:fill="FFFF00"/>
        </w:rPr>
        <w:t>һәм</w:t>
      </w:r>
      <w:proofErr w:type="spellEnd"/>
      <w:r w:rsidRPr="00B921EF">
        <w:rPr>
          <w:color w:val="000000"/>
          <w:shd w:val="clear" w:color="auto" w:fill="FFFF00"/>
        </w:rPr>
        <w:t> </w:t>
      </w:r>
      <w:proofErr w:type="spellStart"/>
      <w:r w:rsidRPr="00B921EF">
        <w:rPr>
          <w:color w:val="000000"/>
          <w:shd w:val="clear" w:color="auto" w:fill="FFFF00"/>
        </w:rPr>
        <w:t>сәнгать</w:t>
      </w:r>
      <w:proofErr w:type="spellEnd"/>
      <w:r w:rsidRPr="00B921EF">
        <w:rPr>
          <w:color w:val="000000"/>
          <w:shd w:val="clear" w:color="auto" w:fill="FFFF00"/>
        </w:rPr>
        <w:t xml:space="preserve"> </w:t>
      </w:r>
      <w:proofErr w:type="spellStart"/>
      <w:r w:rsidRPr="00B921EF">
        <w:rPr>
          <w:color w:val="000000"/>
          <w:shd w:val="clear" w:color="auto" w:fill="FFFF00"/>
        </w:rPr>
        <w:t>проблемалары</w:t>
      </w:r>
      <w:proofErr w:type="spellEnd"/>
      <w:r w:rsidRPr="00B921EF">
        <w:rPr>
          <w:color w:val="000000"/>
          <w:shd w:val="clear" w:color="auto" w:fill="FFFF00"/>
        </w:rPr>
        <w:t xml:space="preserve"> "Казан </w:t>
      </w:r>
      <w:proofErr w:type="spellStart"/>
      <w:r w:rsidRPr="00B921EF">
        <w:rPr>
          <w:color w:val="000000"/>
          <w:shd w:val="clear" w:color="auto" w:fill="FFFF00"/>
        </w:rPr>
        <w:t>утлары</w:t>
      </w:r>
      <w:proofErr w:type="spellEnd"/>
      <w:r w:rsidRPr="00B921EF">
        <w:rPr>
          <w:color w:val="000000"/>
          <w:shd w:val="clear" w:color="auto" w:fill="FFFF00"/>
        </w:rPr>
        <w:t xml:space="preserve">", "Идел" </w:t>
      </w:r>
      <w:proofErr w:type="spellStart"/>
      <w:r w:rsidRPr="00B921EF">
        <w:rPr>
          <w:color w:val="000000"/>
          <w:shd w:val="clear" w:color="auto" w:fill="FFFF00"/>
        </w:rPr>
        <w:t>журналларында</w:t>
      </w:r>
      <w:proofErr w:type="spellEnd"/>
      <w:r w:rsidRPr="00B921EF">
        <w:rPr>
          <w:color w:val="000000"/>
          <w:shd w:val="clear" w:color="auto" w:fill="FFFF00"/>
        </w:rPr>
        <w:t xml:space="preserve"> </w:t>
      </w:r>
      <w:proofErr w:type="spellStart"/>
      <w:r w:rsidRPr="00B921EF">
        <w:rPr>
          <w:color w:val="000000"/>
          <w:shd w:val="clear" w:color="auto" w:fill="FFFF00"/>
        </w:rPr>
        <w:t>яктыртыла</w:t>
      </w:r>
      <w:proofErr w:type="spellEnd"/>
      <w:r w:rsidRPr="00B921EF">
        <w:rPr>
          <w:color w:val="000000"/>
          <w:shd w:val="clear" w:color="auto" w:fill="FFFF00"/>
        </w:rPr>
        <w:t xml:space="preserve">, газета </w:t>
      </w:r>
      <w:proofErr w:type="spellStart"/>
      <w:r w:rsidRPr="00B921EF">
        <w:rPr>
          <w:color w:val="000000"/>
          <w:shd w:val="clear" w:color="auto" w:fill="FFFF00"/>
        </w:rPr>
        <w:t>юк</w:t>
      </w:r>
      <w:proofErr w:type="spellEnd"/>
      <w:r w:rsidRPr="00B921EF">
        <w:rPr>
          <w:color w:val="000000"/>
          <w:shd w:val="clear" w:color="auto" w:fill="FFFF00"/>
        </w:rPr>
        <w:t>.</w:t>
      </w:r>
    </w:p>
    <w:p w:rsidR="00FE212C" w:rsidRPr="00B921EF" w:rsidRDefault="00FE212C" w:rsidP="00FE212C">
      <w:pPr>
        <w:pStyle w:val="msonormalmailrucssattributepostfix"/>
        <w:shd w:val="clear" w:color="auto" w:fill="FFFFFF"/>
        <w:spacing w:after="200" w:afterAutospacing="0" w:line="224" w:lineRule="atLeast"/>
        <w:rPr>
          <w:rFonts w:ascii="Arial" w:hAnsi="Arial" w:cs="Arial"/>
          <w:b/>
          <w:bCs/>
          <w:color w:val="000000"/>
          <w:sz w:val="20"/>
          <w:szCs w:val="20"/>
          <w:lang w:val="tt-RU"/>
        </w:rPr>
      </w:pPr>
      <w:r>
        <w:rPr>
          <w:rStyle w:val="a5"/>
          <w:color w:val="000000"/>
          <w:shd w:val="clear" w:color="auto" w:fill="FFFF00"/>
          <w:lang w:val="tt-RU"/>
        </w:rPr>
        <w:t>3. Ничек уйлыйсыз, автор “Милли культурабыз да югары дәрәҗәгә күтәрелде” дигәндә ниләрне күз алдында тота? Бу фикерне раслаучы нинди әсәрләр һәм авторларны атый аласыз?</w:t>
      </w:r>
      <w:r>
        <w:rPr>
          <w:b/>
          <w:bCs/>
          <w:color w:val="000000"/>
          <w:shd w:val="clear" w:color="auto" w:fill="FFFF00"/>
          <w:lang w:val="tt-RU"/>
        </w:rPr>
        <w:br/>
      </w:r>
      <w:r w:rsidRPr="00B921EF">
        <w:rPr>
          <w:rStyle w:val="a5"/>
          <w:color w:val="000000"/>
          <w:shd w:val="clear" w:color="auto" w:fill="FFFF00"/>
          <w:lang w:val="tt-RU"/>
        </w:rPr>
        <w:t>“Милли культурабыз да югары дәрәҗәгә күтәрелде”дигәндә автор шул заманда татар әдәбияты һәм сәнгате өлкәсендәге уңышларны күз алдында тота. 1956 елларда М.Җәлил иҗаты кире кайтарыла, Бөек Ватан сугышы темасы яктыртылган әсәрләр языла (Н.Дәүли "Яшәү белән үлем арасында", Г.Әпсәләмовның "Мәңгелек кеше"), 1957 елда Мәскәүдә татар әдәбияты һәм  сәнгате көннәре үтә, 1958 дә Тукай</w:t>
      </w:r>
      <w:r w:rsidRPr="00B921EF">
        <w:rPr>
          <w:b/>
          <w:bCs/>
          <w:color w:val="000000"/>
          <w:shd w:val="clear" w:color="auto" w:fill="FFFF00"/>
          <w:lang w:val="tt-RU"/>
        </w:rPr>
        <w:br/>
      </w:r>
      <w:r w:rsidRPr="00B921EF">
        <w:rPr>
          <w:rStyle w:val="a5"/>
          <w:color w:val="000000"/>
          <w:shd w:val="clear" w:color="auto" w:fill="FFFF00"/>
          <w:lang w:val="tt-RU"/>
        </w:rPr>
        <w:t> исемендәге дәүләт премиясе булдырыла, Г.Тукайга һәйкәл ачыла,  1959 да Казан телестудиясе ачыла, Опера театрында милли әсәрләр куела һ.б. ("Җәлил" опера - Н.Җиһанов, "самат" - Х.Вәлиуллин опера һ.б.). Рәссамнар иҗаты - Х.Якупов "Хөкем алдыннан", Л.Фәттахов "сабантуй" һ.б.</w:t>
      </w:r>
    </w:p>
    <w:tbl>
      <w:tblPr>
        <w:tblStyle w:val="a4"/>
        <w:tblW w:w="0" w:type="auto"/>
        <w:tblLook w:val="04A0" w:firstRow="1" w:lastRow="0" w:firstColumn="1" w:lastColumn="0" w:noHBand="0" w:noVBand="1"/>
      </w:tblPr>
      <w:tblGrid>
        <w:gridCol w:w="9571"/>
      </w:tblGrid>
      <w:tr w:rsidR="00FE212C" w:rsidRPr="00667E78" w:rsidTr="00513065">
        <w:tc>
          <w:tcPr>
            <w:tcW w:w="9571" w:type="dxa"/>
          </w:tcPr>
          <w:p w:rsidR="00FE212C" w:rsidRPr="00667E78" w:rsidRDefault="00FE212C" w:rsidP="00513065">
            <w:pPr>
              <w:jc w:val="both"/>
              <w:rPr>
                <w:rFonts w:ascii="Times New Roman" w:hAnsi="Times New Roman" w:cs="Times New Roman"/>
                <w:b/>
                <w:color w:val="212121"/>
                <w:sz w:val="24"/>
                <w:szCs w:val="24"/>
                <w:shd w:val="clear" w:color="auto" w:fill="FFFFFF"/>
              </w:rPr>
            </w:pPr>
            <w:r w:rsidRPr="00667E78">
              <w:rPr>
                <w:rFonts w:ascii="Times New Roman" w:hAnsi="Times New Roman" w:cs="Times New Roman"/>
                <w:b/>
                <w:color w:val="212121"/>
                <w:sz w:val="24"/>
                <w:szCs w:val="24"/>
                <w:shd w:val="clear" w:color="auto" w:fill="FFFFFF"/>
              </w:rPr>
              <w:t>5. [</w:t>
            </w:r>
            <w:r w:rsidRPr="00667E78">
              <w:rPr>
                <w:rFonts w:ascii="Times New Roman" w:hAnsi="Times New Roman" w:cs="Times New Roman"/>
                <w:b/>
                <w:color w:val="212121"/>
                <w:sz w:val="24"/>
                <w:szCs w:val="24"/>
                <w:shd w:val="clear" w:color="auto" w:fill="FFFFFF"/>
                <w:lang w:val="tt-RU"/>
              </w:rPr>
              <w:t>5</w:t>
            </w:r>
            <w:r w:rsidRPr="00667E78">
              <w:rPr>
                <w:rFonts w:ascii="Times New Roman" w:hAnsi="Times New Roman" w:cs="Times New Roman"/>
                <w:b/>
                <w:color w:val="212121"/>
                <w:sz w:val="24"/>
                <w:szCs w:val="24"/>
                <w:shd w:val="clear" w:color="auto" w:fill="FFFFFF"/>
              </w:rPr>
              <w:t xml:space="preserve"> балл] 1 балл </w:t>
            </w:r>
            <w:r w:rsidRPr="00667E78">
              <w:rPr>
                <w:rFonts w:ascii="Times New Roman" w:hAnsi="Times New Roman" w:cs="Times New Roman"/>
                <w:b/>
                <w:color w:val="212121"/>
                <w:sz w:val="24"/>
                <w:szCs w:val="24"/>
                <w:shd w:val="clear" w:color="auto" w:fill="FFFFFF"/>
                <w:lang w:val="tt-RU"/>
              </w:rPr>
              <w:t>һә</w:t>
            </w:r>
            <w:proofErr w:type="gramStart"/>
            <w:r w:rsidRPr="00667E78">
              <w:rPr>
                <w:rFonts w:ascii="Times New Roman" w:hAnsi="Times New Roman" w:cs="Times New Roman"/>
                <w:b/>
                <w:color w:val="212121"/>
                <w:sz w:val="24"/>
                <w:szCs w:val="24"/>
                <w:shd w:val="clear" w:color="auto" w:fill="FFFFFF"/>
                <w:lang w:val="tt-RU"/>
              </w:rPr>
              <w:t>р</w:t>
            </w:r>
            <w:proofErr w:type="gramEnd"/>
            <w:r w:rsidRPr="00667E78">
              <w:rPr>
                <w:rFonts w:ascii="Times New Roman" w:hAnsi="Times New Roman" w:cs="Times New Roman"/>
                <w:b/>
                <w:color w:val="212121"/>
                <w:sz w:val="24"/>
                <w:szCs w:val="24"/>
                <w:shd w:val="clear" w:color="auto" w:fill="FFFFFF"/>
                <w:lang w:val="tt-RU"/>
              </w:rPr>
              <w:t xml:space="preserve"> җавапка</w:t>
            </w:r>
            <w:r w:rsidRPr="00667E78">
              <w:rPr>
                <w:rFonts w:ascii="Times New Roman" w:hAnsi="Times New Roman" w:cs="Times New Roman"/>
                <w:b/>
                <w:color w:val="212121"/>
                <w:sz w:val="24"/>
                <w:szCs w:val="24"/>
                <w:shd w:val="clear" w:color="auto" w:fill="FFFFFF"/>
              </w:rPr>
              <w:t>.</w:t>
            </w:r>
          </w:p>
        </w:tc>
      </w:tr>
    </w:tbl>
    <w:p w:rsidR="00FE212C" w:rsidRPr="00667E78" w:rsidRDefault="00FE212C" w:rsidP="00FE212C">
      <w:pPr>
        <w:pStyle w:val="a3"/>
        <w:spacing w:line="240" w:lineRule="auto"/>
        <w:ind w:left="-709"/>
        <w:jc w:val="both"/>
        <w:rPr>
          <w:rFonts w:ascii="Times New Roman" w:hAnsi="Times New Roman" w:cs="Times New Roman"/>
          <w:color w:val="212121"/>
          <w:sz w:val="24"/>
          <w:szCs w:val="24"/>
          <w:shd w:val="clear" w:color="auto" w:fill="FFFFFF"/>
        </w:rPr>
      </w:pPr>
    </w:p>
    <w:p w:rsidR="00FE212C" w:rsidRPr="00667E78" w:rsidRDefault="00FE212C" w:rsidP="00FE212C">
      <w:pPr>
        <w:pStyle w:val="a3"/>
        <w:numPr>
          <w:ilvl w:val="0"/>
          <w:numId w:val="2"/>
        </w:numPr>
        <w:spacing w:after="0" w:line="288" w:lineRule="atLeast"/>
        <w:ind w:left="426"/>
        <w:outlineLvl w:val="0"/>
        <w:rPr>
          <w:rFonts w:ascii="Times New Roman" w:eastAsia="Times New Roman" w:hAnsi="Times New Roman" w:cs="Times New Roman"/>
          <w:kern w:val="36"/>
          <w:sz w:val="24"/>
          <w:szCs w:val="24"/>
          <w:lang w:val="tt-RU" w:eastAsia="ru-RU"/>
        </w:rPr>
      </w:pPr>
      <w:r w:rsidRPr="00667E78">
        <w:rPr>
          <w:rFonts w:ascii="Times New Roman" w:eastAsia="Times New Roman" w:hAnsi="Times New Roman" w:cs="Times New Roman"/>
          <w:kern w:val="36"/>
          <w:sz w:val="24"/>
          <w:szCs w:val="24"/>
          <w:lang w:val="tt-RU" w:eastAsia="ru-RU"/>
        </w:rPr>
        <w:t>Галимҗан Баруди (1857-1921) – педагог, дәре</w:t>
      </w:r>
      <w:r w:rsidRPr="00667E78">
        <w:rPr>
          <w:rFonts w:ascii="Times New Roman" w:eastAsia="Times New Roman" w:hAnsi="Times New Roman" w:cs="Times New Roman"/>
          <w:color w:val="000000"/>
          <w:sz w:val="24"/>
          <w:szCs w:val="24"/>
          <w:lang w:eastAsia="ru-RU"/>
        </w:rPr>
        <w:t>с</w:t>
      </w:r>
      <w:r w:rsidRPr="00667E78">
        <w:rPr>
          <w:rFonts w:ascii="Times New Roman" w:eastAsia="Times New Roman" w:hAnsi="Times New Roman" w:cs="Times New Roman"/>
          <w:color w:val="000000"/>
          <w:sz w:val="24"/>
          <w:szCs w:val="24"/>
          <w:lang w:val="tt-RU" w:eastAsia="ru-RU"/>
        </w:rPr>
        <w:t>лекләр авторы. 1883 елда Казанда яңа ысуллы “Мөхәммәдия” мәдрәсәсен ача. “Әд-дин вәл-әдәб” журналына нигез салучы. Паниламизмда гаепләнеп, сөргенгә сөрелә. “Иттифакъ әл-мөслимин” оешмасының идарә әгъзасы. 1917 елда мөфти итеп сайлана.</w:t>
      </w:r>
      <w:r w:rsidRPr="00667E78">
        <w:rPr>
          <w:rFonts w:ascii="Times New Roman" w:eastAsia="Times New Roman" w:hAnsi="Times New Roman" w:cs="Times New Roman"/>
          <w:kern w:val="36"/>
          <w:sz w:val="24"/>
          <w:szCs w:val="24"/>
          <w:lang w:val="tt-RU" w:eastAsia="ru-RU"/>
        </w:rPr>
        <w:t xml:space="preserve"> </w:t>
      </w:r>
    </w:p>
    <w:p w:rsidR="00FE212C" w:rsidRPr="00667E78" w:rsidRDefault="00FE212C" w:rsidP="00FE212C">
      <w:pPr>
        <w:spacing w:after="0" w:line="288" w:lineRule="atLeast"/>
        <w:ind w:left="426"/>
        <w:contextualSpacing/>
        <w:outlineLvl w:val="0"/>
        <w:rPr>
          <w:rFonts w:ascii="Times New Roman" w:eastAsia="Times New Roman" w:hAnsi="Times New Roman" w:cs="Times New Roman"/>
          <w:kern w:val="36"/>
          <w:sz w:val="24"/>
          <w:szCs w:val="24"/>
          <w:lang w:val="tt-RU" w:eastAsia="ru-RU"/>
        </w:rPr>
      </w:pPr>
    </w:p>
    <w:p w:rsidR="00FE212C" w:rsidRPr="00667E78" w:rsidRDefault="00FE212C" w:rsidP="00FE212C">
      <w:pPr>
        <w:numPr>
          <w:ilvl w:val="0"/>
          <w:numId w:val="2"/>
        </w:numPr>
        <w:ind w:left="426"/>
        <w:contextualSpacing/>
        <w:jc w:val="both"/>
        <w:rPr>
          <w:rFonts w:ascii="Times New Roman" w:eastAsia="Times New Roman" w:hAnsi="Times New Roman" w:cs="Times New Roman"/>
          <w:sz w:val="24"/>
          <w:szCs w:val="24"/>
          <w:shd w:val="clear" w:color="auto" w:fill="FFFFFF"/>
          <w:lang w:val="tt-RU"/>
        </w:rPr>
      </w:pPr>
      <w:r w:rsidRPr="00667E78">
        <w:rPr>
          <w:rFonts w:ascii="Times New Roman" w:eastAsia="Times New Roman" w:hAnsi="Times New Roman" w:cs="Times New Roman"/>
          <w:sz w:val="24"/>
          <w:szCs w:val="24"/>
          <w:lang w:val="tt-RU"/>
        </w:rPr>
        <w:t xml:space="preserve">Фәнис Яруллин (1938-2011) – танылган татар шагыйрьләренең берсе. Армиядә вакытта </w:t>
      </w:r>
      <w:r w:rsidRPr="00667E78">
        <w:rPr>
          <w:rFonts w:ascii="Times New Roman" w:hAnsi="Times New Roman" w:cs="Times New Roman"/>
          <w:color w:val="000000"/>
          <w:sz w:val="24"/>
          <w:szCs w:val="24"/>
          <w:shd w:val="clear" w:color="auto" w:fill="FFFFFF"/>
          <w:lang w:val="tt-RU"/>
        </w:rPr>
        <w:t>турникта күнегүләр ясаганда егылып төшеп, гарипләнеп кала һәм гомерен урын өстендә уздыра. Әмма төшенкелеккә бирелмичә, әдәбиятта үз юлын таба, бик күп санда шигырьләр, әкиятләр, повесть һәм драма әсәрләре яза, җырлар иҗат итә.</w:t>
      </w:r>
      <w:r>
        <w:rPr>
          <w:rFonts w:ascii="Times New Roman" w:hAnsi="Times New Roman" w:cs="Times New Roman"/>
          <w:color w:val="000000"/>
          <w:sz w:val="24"/>
          <w:szCs w:val="24"/>
          <w:shd w:val="clear" w:color="auto" w:fill="FFFFFF"/>
          <w:lang w:val="tt-RU"/>
        </w:rPr>
        <w:t xml:space="preserve"> Ә</w:t>
      </w:r>
      <w:r w:rsidRPr="00667E78">
        <w:rPr>
          <w:rFonts w:ascii="Times New Roman" w:hAnsi="Times New Roman" w:cs="Times New Roman"/>
          <w:color w:val="000000"/>
          <w:sz w:val="24"/>
          <w:szCs w:val="24"/>
          <w:shd w:val="clear" w:color="auto" w:fill="FFFFFF"/>
          <w:lang w:val="tt-RU"/>
        </w:rPr>
        <w:t xml:space="preserve">сәрләре рус, инглиз һәм башка телләргә тәрҗемә ителә. Әдәбият өлкәсендәге уңышлар өчен аңа Г.Тукай бүләге бирелә. </w:t>
      </w:r>
    </w:p>
    <w:p w:rsidR="00FE212C" w:rsidRPr="00667E78" w:rsidRDefault="00FE212C" w:rsidP="00FE212C">
      <w:pPr>
        <w:numPr>
          <w:ilvl w:val="0"/>
          <w:numId w:val="2"/>
        </w:numPr>
        <w:ind w:left="426"/>
        <w:contextualSpacing/>
        <w:jc w:val="both"/>
        <w:rPr>
          <w:rFonts w:ascii="Times New Roman" w:eastAsia="Times New Roman" w:hAnsi="Times New Roman" w:cs="Times New Roman"/>
          <w:sz w:val="24"/>
          <w:szCs w:val="24"/>
          <w:shd w:val="clear" w:color="auto" w:fill="FFFFFF"/>
          <w:lang w:val="tt-RU"/>
        </w:rPr>
      </w:pPr>
      <w:r w:rsidRPr="00667E78">
        <w:rPr>
          <w:rFonts w:ascii="Times New Roman" w:eastAsia="Times New Roman" w:hAnsi="Times New Roman" w:cs="Times New Roman"/>
          <w:sz w:val="24"/>
          <w:szCs w:val="24"/>
          <w:lang w:val="tt-RU"/>
        </w:rPr>
        <w:t xml:space="preserve">Сара Садыйкова  (1906-1986) - татар халкының иң яраткан композиторларының берсе, җырчы, актриса, 400дән артык җыр һәм татарча беренче тангоның авторы.  </w:t>
      </w:r>
      <w:r w:rsidRPr="00667E78">
        <w:rPr>
          <w:rFonts w:ascii="Times New Roman" w:eastAsia="Times New Roman" w:hAnsi="Times New Roman" w:cs="Times New Roman"/>
          <w:color w:val="000000"/>
          <w:sz w:val="24"/>
          <w:szCs w:val="24"/>
          <w:lang w:val="tt-RU" w:eastAsia="ru-RU"/>
        </w:rPr>
        <w:t xml:space="preserve">Тукай премияе иясе. РСФСРның атказанган сәнгатҗ хезмәткәре. </w:t>
      </w:r>
    </w:p>
    <w:p w:rsidR="00FE212C" w:rsidRPr="00667E78" w:rsidRDefault="00FE212C" w:rsidP="00FE212C">
      <w:pPr>
        <w:numPr>
          <w:ilvl w:val="0"/>
          <w:numId w:val="2"/>
        </w:numPr>
        <w:ind w:left="426"/>
        <w:contextualSpacing/>
        <w:jc w:val="both"/>
        <w:rPr>
          <w:rFonts w:ascii="Times New Roman" w:eastAsia="Times New Roman" w:hAnsi="Times New Roman" w:cs="Times New Roman"/>
          <w:sz w:val="24"/>
          <w:szCs w:val="24"/>
          <w:shd w:val="clear" w:color="auto" w:fill="FFFFFF"/>
          <w:lang w:val="tt-RU"/>
        </w:rPr>
      </w:pPr>
      <w:r w:rsidRPr="00667E78">
        <w:rPr>
          <w:rFonts w:ascii="Times New Roman" w:eastAsia="Times New Roman" w:hAnsi="Times New Roman" w:cs="Times New Roman"/>
          <w:sz w:val="24"/>
          <w:szCs w:val="24"/>
          <w:lang w:val="tt-RU"/>
        </w:rPr>
        <w:t>Петр Гаврилов (1900-1979) -  Советлар Союзы Герое, Брест крепостен саклауда катнаша, күп батырлыклар күрсәтә.</w:t>
      </w:r>
      <w:r w:rsidRPr="00667E78">
        <w:rPr>
          <w:rFonts w:ascii="Times New Roman" w:eastAsia="Times New Roman" w:hAnsi="Times New Roman" w:cs="Times New Roman"/>
          <w:color w:val="000000"/>
          <w:sz w:val="24"/>
          <w:szCs w:val="24"/>
          <w:lang w:val="tt-RU" w:eastAsia="ru-RU"/>
        </w:rPr>
        <w:t xml:space="preserve"> </w:t>
      </w:r>
    </w:p>
    <w:p w:rsidR="00FE212C" w:rsidRPr="00667E78" w:rsidRDefault="00FE212C" w:rsidP="00FE212C">
      <w:pPr>
        <w:numPr>
          <w:ilvl w:val="0"/>
          <w:numId w:val="2"/>
        </w:numPr>
        <w:ind w:left="426"/>
        <w:contextualSpacing/>
        <w:jc w:val="both"/>
        <w:rPr>
          <w:rFonts w:ascii="Times New Roman" w:eastAsia="Times New Roman" w:hAnsi="Times New Roman" w:cs="Times New Roman"/>
          <w:sz w:val="24"/>
          <w:szCs w:val="24"/>
          <w:shd w:val="clear" w:color="auto" w:fill="FFFFFF"/>
          <w:lang w:val="tt-RU"/>
        </w:rPr>
      </w:pPr>
      <w:r w:rsidRPr="00AA4B8E">
        <w:rPr>
          <w:rFonts w:ascii="Times New Roman" w:eastAsia="Times New Roman" w:hAnsi="Times New Roman" w:cs="Times New Roman"/>
          <w:sz w:val="24"/>
          <w:szCs w:val="24"/>
          <w:lang w:val="tt-RU"/>
        </w:rPr>
        <w:t xml:space="preserve">Солтан Габәши (1891-1942) – татар һәм башкорт халкының күренекле композиторы, педагог, мәшһүр </w:t>
      </w:r>
      <w:r>
        <w:rPr>
          <w:rFonts w:ascii="Times New Roman" w:eastAsia="Times New Roman" w:hAnsi="Times New Roman" w:cs="Times New Roman"/>
          <w:sz w:val="24"/>
          <w:szCs w:val="24"/>
          <w:lang w:val="tt-RU"/>
        </w:rPr>
        <w:t xml:space="preserve">тарихчы, педагог һәм дин эшлеклесе, </w:t>
      </w:r>
      <w:r w:rsidRPr="00AA4B8E">
        <w:rPr>
          <w:rFonts w:ascii="Times New Roman" w:eastAsia="Times New Roman" w:hAnsi="Times New Roman" w:cs="Times New Roman"/>
          <w:sz w:val="24"/>
          <w:szCs w:val="24"/>
          <w:lang w:val="tt-RU"/>
        </w:rPr>
        <w:t xml:space="preserve">Диния нәзарәте казые Хәсәнгата Габәшинең улы. Г.Әлмөхәммәтов һәм В.Виноградов белән берлектә беренче татар операсы “Сания”не иҗат итә. </w:t>
      </w:r>
      <w:r>
        <w:rPr>
          <w:rFonts w:ascii="Times New Roman" w:eastAsia="Times New Roman" w:hAnsi="Times New Roman" w:cs="Times New Roman"/>
          <w:sz w:val="24"/>
          <w:szCs w:val="24"/>
          <w:lang w:val="tt-RU"/>
        </w:rPr>
        <w:t>Татар һәм башкорт халык җырларын җыюда һәм өйрәнүдә зур эш башкара.</w:t>
      </w:r>
    </w:p>
    <w:p w:rsidR="00FE212C" w:rsidRDefault="00FE212C" w:rsidP="00FE212C">
      <w:pPr>
        <w:spacing w:after="0"/>
        <w:ind w:left="720"/>
        <w:jc w:val="both"/>
        <w:rPr>
          <w:rFonts w:ascii="Times New Roman" w:hAnsi="Times New Roman" w:cs="Times New Roman"/>
          <w:b/>
          <w:color w:val="212121"/>
          <w:sz w:val="24"/>
          <w:szCs w:val="24"/>
          <w:shd w:val="clear" w:color="auto" w:fill="FFFFFF"/>
          <w:lang w:val="tt-RU"/>
        </w:rPr>
      </w:pPr>
    </w:p>
    <w:p w:rsidR="00FE212C" w:rsidRPr="00667E78" w:rsidRDefault="00FE212C" w:rsidP="00FE212C">
      <w:pPr>
        <w:spacing w:after="0"/>
        <w:ind w:left="720"/>
        <w:jc w:val="both"/>
        <w:rPr>
          <w:rFonts w:ascii="Times New Roman" w:hAnsi="Times New Roman" w:cs="Times New Roman"/>
          <w:b/>
          <w:color w:val="212121"/>
          <w:sz w:val="24"/>
          <w:szCs w:val="24"/>
          <w:shd w:val="clear" w:color="auto" w:fill="FFFFFF"/>
          <w:lang w:val="tt-RU"/>
        </w:rPr>
      </w:pPr>
      <w:r w:rsidRPr="00667E78">
        <w:rPr>
          <w:rFonts w:ascii="Times New Roman" w:hAnsi="Times New Roman" w:cs="Times New Roman"/>
          <w:b/>
          <w:color w:val="212121"/>
          <w:sz w:val="24"/>
          <w:szCs w:val="24"/>
          <w:shd w:val="clear" w:color="auto" w:fill="FFFFFF"/>
          <w:lang w:val="tt-RU"/>
        </w:rPr>
        <w:lastRenderedPageBreak/>
        <w:t>6.  [10 балл] Һәр дөре</w:t>
      </w:r>
      <w:r w:rsidRPr="00667E78">
        <w:rPr>
          <w:rFonts w:ascii="Times New Roman" w:hAnsi="Times New Roman" w:cs="Times New Roman"/>
          <w:color w:val="212121"/>
          <w:sz w:val="24"/>
          <w:szCs w:val="24"/>
          <w:shd w:val="clear" w:color="auto" w:fill="FFFFFF"/>
          <w:lang w:val="tt-RU"/>
        </w:rPr>
        <w:t>с җавапка 1 әр балл</w:t>
      </w:r>
      <w:r w:rsidRPr="00667E78">
        <w:rPr>
          <w:rFonts w:ascii="Times New Roman" w:hAnsi="Times New Roman" w:cs="Times New Roman"/>
          <w:b/>
          <w:color w:val="212121"/>
          <w:sz w:val="24"/>
          <w:szCs w:val="24"/>
          <w:shd w:val="clear" w:color="auto" w:fill="FFFFFF"/>
          <w:lang w:val="tt-RU"/>
        </w:rPr>
        <w:t>.</w:t>
      </w:r>
    </w:p>
    <w:tbl>
      <w:tblPr>
        <w:tblStyle w:val="a4"/>
        <w:tblW w:w="0" w:type="auto"/>
        <w:tblLook w:val="04A0" w:firstRow="1" w:lastRow="0" w:firstColumn="1" w:lastColumn="0" w:noHBand="0" w:noVBand="1"/>
      </w:tblPr>
      <w:tblGrid>
        <w:gridCol w:w="4785"/>
        <w:gridCol w:w="4786"/>
      </w:tblGrid>
      <w:tr w:rsidR="00FE212C" w:rsidRPr="00667E78" w:rsidTr="00513065">
        <w:tc>
          <w:tcPr>
            <w:tcW w:w="4785" w:type="dxa"/>
          </w:tcPr>
          <w:p w:rsidR="00FE212C" w:rsidRPr="00667E78" w:rsidRDefault="00FE212C" w:rsidP="00513065">
            <w:pPr>
              <w:pStyle w:val="a3"/>
              <w:ind w:left="0"/>
              <w:jc w:val="both"/>
              <w:rPr>
                <w:rFonts w:ascii="Times New Roman" w:hAnsi="Times New Roman" w:cs="Times New Roman"/>
                <w:color w:val="212121"/>
                <w:sz w:val="24"/>
                <w:szCs w:val="24"/>
                <w:shd w:val="clear" w:color="auto" w:fill="FFFFFF"/>
                <w:lang w:val="tt-RU"/>
              </w:rPr>
            </w:pPr>
            <w:r w:rsidRPr="00667E78">
              <w:rPr>
                <w:rFonts w:ascii="Times New Roman" w:hAnsi="Times New Roman" w:cs="Times New Roman"/>
                <w:color w:val="212121"/>
                <w:sz w:val="24"/>
                <w:szCs w:val="24"/>
                <w:shd w:val="clear" w:color="auto" w:fill="FFFFFF"/>
                <w:lang w:val="tt-RU"/>
              </w:rPr>
              <w:t>Дөре</w:t>
            </w:r>
            <w:r w:rsidRPr="00667E78">
              <w:rPr>
                <w:rFonts w:ascii="Times New Roman" w:eastAsia="Times New Roman" w:hAnsi="Times New Roman" w:cs="Times New Roman"/>
                <w:color w:val="000000"/>
                <w:sz w:val="24"/>
                <w:szCs w:val="24"/>
                <w:lang w:val="tt-RU" w:eastAsia="ru-RU"/>
              </w:rPr>
              <w:t>с</w:t>
            </w:r>
          </w:p>
        </w:tc>
        <w:tc>
          <w:tcPr>
            <w:tcW w:w="4786" w:type="dxa"/>
          </w:tcPr>
          <w:p w:rsidR="00FE212C" w:rsidRPr="00667E78" w:rsidRDefault="00FE212C" w:rsidP="00513065">
            <w:pPr>
              <w:pStyle w:val="a3"/>
              <w:ind w:left="0"/>
              <w:jc w:val="both"/>
              <w:rPr>
                <w:rFonts w:ascii="Times New Roman" w:hAnsi="Times New Roman" w:cs="Times New Roman"/>
                <w:color w:val="212121"/>
                <w:sz w:val="24"/>
                <w:szCs w:val="24"/>
                <w:shd w:val="clear" w:color="auto" w:fill="FFFFFF"/>
                <w:lang w:val="tt-RU"/>
              </w:rPr>
            </w:pPr>
            <w:r w:rsidRPr="00667E78">
              <w:rPr>
                <w:rFonts w:ascii="Times New Roman" w:hAnsi="Times New Roman" w:cs="Times New Roman"/>
                <w:color w:val="212121"/>
                <w:sz w:val="24"/>
                <w:szCs w:val="24"/>
                <w:shd w:val="clear" w:color="auto" w:fill="FFFFFF"/>
                <w:lang w:val="tt-RU"/>
              </w:rPr>
              <w:t>Ялгыш</w:t>
            </w:r>
          </w:p>
        </w:tc>
      </w:tr>
      <w:tr w:rsidR="00FE212C" w:rsidRPr="00667E78" w:rsidTr="00513065">
        <w:tc>
          <w:tcPr>
            <w:tcW w:w="4785" w:type="dxa"/>
          </w:tcPr>
          <w:p w:rsidR="00FE212C" w:rsidRPr="00667E78" w:rsidRDefault="00FE212C" w:rsidP="00513065">
            <w:pPr>
              <w:pStyle w:val="a3"/>
              <w:ind w:left="0"/>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 xml:space="preserve">1, </w:t>
            </w:r>
            <w:r w:rsidRPr="00667E78">
              <w:rPr>
                <w:rFonts w:ascii="Times New Roman" w:hAnsi="Times New Roman" w:cs="Times New Roman"/>
                <w:color w:val="212121"/>
                <w:sz w:val="24"/>
                <w:szCs w:val="24"/>
                <w:shd w:val="clear" w:color="auto" w:fill="FFFFFF"/>
                <w:lang w:val="tt-RU"/>
              </w:rPr>
              <w:t>5</w:t>
            </w:r>
            <w:r w:rsidRPr="00667E78">
              <w:rPr>
                <w:rFonts w:ascii="Times New Roman" w:hAnsi="Times New Roman" w:cs="Times New Roman"/>
                <w:color w:val="212121"/>
                <w:sz w:val="24"/>
                <w:szCs w:val="24"/>
                <w:shd w:val="clear" w:color="auto" w:fill="FFFFFF"/>
              </w:rPr>
              <w:t>,</w:t>
            </w:r>
            <w:r w:rsidRPr="00667E78">
              <w:rPr>
                <w:rFonts w:ascii="Times New Roman" w:hAnsi="Times New Roman" w:cs="Times New Roman"/>
                <w:color w:val="212121"/>
                <w:sz w:val="24"/>
                <w:szCs w:val="24"/>
                <w:shd w:val="clear" w:color="auto" w:fill="FFFFFF"/>
                <w:lang w:val="tt-RU"/>
              </w:rPr>
              <w:t xml:space="preserve"> 6, </w:t>
            </w:r>
            <w:r w:rsidRPr="00667E78">
              <w:rPr>
                <w:rFonts w:ascii="Times New Roman" w:hAnsi="Times New Roman" w:cs="Times New Roman"/>
                <w:color w:val="212121"/>
                <w:sz w:val="24"/>
                <w:szCs w:val="24"/>
                <w:shd w:val="clear" w:color="auto" w:fill="FFFFFF"/>
              </w:rPr>
              <w:t xml:space="preserve"> </w:t>
            </w:r>
          </w:p>
        </w:tc>
        <w:tc>
          <w:tcPr>
            <w:tcW w:w="4786" w:type="dxa"/>
          </w:tcPr>
          <w:p w:rsidR="00FE212C" w:rsidRPr="00667E78" w:rsidRDefault="00FE212C" w:rsidP="00513065">
            <w:pPr>
              <w:pStyle w:val="a3"/>
              <w:ind w:left="0"/>
              <w:jc w:val="both"/>
              <w:rPr>
                <w:rFonts w:ascii="Times New Roman" w:hAnsi="Times New Roman" w:cs="Times New Roman"/>
                <w:color w:val="212121"/>
                <w:sz w:val="24"/>
                <w:szCs w:val="24"/>
                <w:shd w:val="clear" w:color="auto" w:fill="FFFFFF"/>
              </w:rPr>
            </w:pPr>
            <w:r w:rsidRPr="00667E78">
              <w:rPr>
                <w:rFonts w:ascii="Times New Roman" w:hAnsi="Times New Roman" w:cs="Times New Roman"/>
                <w:color w:val="212121"/>
                <w:sz w:val="24"/>
                <w:szCs w:val="24"/>
                <w:shd w:val="clear" w:color="auto" w:fill="FFFFFF"/>
              </w:rPr>
              <w:t xml:space="preserve">2, </w:t>
            </w:r>
            <w:r w:rsidRPr="00667E78">
              <w:rPr>
                <w:rFonts w:ascii="Times New Roman" w:hAnsi="Times New Roman" w:cs="Times New Roman"/>
                <w:color w:val="212121"/>
                <w:sz w:val="24"/>
                <w:szCs w:val="24"/>
                <w:shd w:val="clear" w:color="auto" w:fill="FFFFFF"/>
                <w:lang w:val="tt-RU"/>
              </w:rPr>
              <w:t>3, 4, 7,8,9,10</w:t>
            </w:r>
          </w:p>
        </w:tc>
      </w:tr>
    </w:tbl>
    <w:p w:rsidR="00FE212C" w:rsidRPr="00667E78" w:rsidRDefault="00FE212C" w:rsidP="00FE212C">
      <w:pPr>
        <w:pStyle w:val="a3"/>
        <w:ind w:left="1080"/>
        <w:jc w:val="both"/>
        <w:rPr>
          <w:rFonts w:ascii="Times New Roman" w:hAnsi="Times New Roman" w:cs="Times New Roman"/>
          <w:i/>
          <w:color w:val="212121"/>
          <w:sz w:val="24"/>
          <w:szCs w:val="24"/>
          <w:u w:val="single"/>
          <w:shd w:val="clear" w:color="auto" w:fill="FFFFFF"/>
        </w:rPr>
      </w:pPr>
    </w:p>
    <w:p w:rsidR="00FE212C" w:rsidRPr="00667E78" w:rsidRDefault="00FE212C" w:rsidP="00FE212C">
      <w:pPr>
        <w:ind w:left="720"/>
        <w:jc w:val="both"/>
        <w:rPr>
          <w:rFonts w:ascii="Times New Roman" w:hAnsi="Times New Roman" w:cs="Times New Roman"/>
          <w:b/>
          <w:color w:val="212121"/>
          <w:sz w:val="24"/>
          <w:szCs w:val="24"/>
          <w:shd w:val="clear" w:color="auto" w:fill="FFFFFF"/>
        </w:rPr>
      </w:pPr>
      <w:r w:rsidRPr="00667E78">
        <w:rPr>
          <w:rFonts w:ascii="Times New Roman" w:hAnsi="Times New Roman" w:cs="Times New Roman"/>
          <w:b/>
          <w:color w:val="212121"/>
          <w:sz w:val="24"/>
          <w:szCs w:val="24"/>
          <w:shd w:val="clear" w:color="auto" w:fill="FFFFFF"/>
        </w:rPr>
        <w:t xml:space="preserve">7. [6 балл] (1 </w:t>
      </w:r>
      <w:r w:rsidRPr="00667E78">
        <w:rPr>
          <w:rFonts w:ascii="Times New Roman" w:hAnsi="Times New Roman" w:cs="Times New Roman"/>
          <w:b/>
          <w:color w:val="212121"/>
          <w:sz w:val="24"/>
          <w:szCs w:val="24"/>
          <w:shd w:val="clear" w:color="auto" w:fill="FFFFFF"/>
          <w:lang w:val="tt-RU"/>
        </w:rPr>
        <w:t>ә</w:t>
      </w:r>
      <w:proofErr w:type="gramStart"/>
      <w:r w:rsidRPr="00667E78">
        <w:rPr>
          <w:rFonts w:ascii="Times New Roman" w:hAnsi="Times New Roman" w:cs="Times New Roman"/>
          <w:b/>
          <w:color w:val="212121"/>
          <w:sz w:val="24"/>
          <w:szCs w:val="24"/>
          <w:shd w:val="clear" w:color="auto" w:fill="FFFFFF"/>
          <w:lang w:val="tt-RU"/>
        </w:rPr>
        <w:t>р</w:t>
      </w:r>
      <w:proofErr w:type="gramEnd"/>
      <w:r w:rsidRPr="00667E78">
        <w:rPr>
          <w:rFonts w:ascii="Times New Roman" w:hAnsi="Times New Roman" w:cs="Times New Roman"/>
          <w:b/>
          <w:color w:val="212121"/>
          <w:sz w:val="24"/>
          <w:szCs w:val="24"/>
          <w:shd w:val="clear" w:color="auto" w:fill="FFFFFF"/>
          <w:lang w:val="tt-RU"/>
        </w:rPr>
        <w:t xml:space="preserve"> баллдан</w:t>
      </w:r>
      <w:r w:rsidRPr="00667E78">
        <w:rPr>
          <w:rFonts w:ascii="Times New Roman" w:hAnsi="Times New Roman" w:cs="Times New Roman"/>
          <w:b/>
          <w:color w:val="212121"/>
          <w:sz w:val="24"/>
          <w:szCs w:val="24"/>
          <w:shd w:val="clear" w:color="auto" w:fill="FFFFFF"/>
        </w:rPr>
        <w:t>).</w:t>
      </w:r>
    </w:p>
    <w:p w:rsidR="00FE212C" w:rsidRPr="00667E78" w:rsidRDefault="00FE212C" w:rsidP="00FE212C">
      <w:pPr>
        <w:pStyle w:val="a3"/>
        <w:ind w:left="1080"/>
        <w:jc w:val="both"/>
        <w:rPr>
          <w:rFonts w:ascii="Times New Roman" w:hAnsi="Times New Roman" w:cs="Times New Roman"/>
          <w:color w:val="212121"/>
          <w:sz w:val="24"/>
          <w:szCs w:val="24"/>
          <w:shd w:val="clear" w:color="auto" w:fill="FFFFFF"/>
        </w:rPr>
      </w:pPr>
      <w:r>
        <w:rPr>
          <w:rFonts w:ascii="Times New Roman" w:hAnsi="Times New Roman" w:cs="Times New Roman"/>
          <w:color w:val="212121"/>
          <w:sz w:val="24"/>
          <w:szCs w:val="24"/>
          <w:shd w:val="clear" w:color="auto" w:fill="FFFFFF"/>
          <w:lang w:val="tt-RU"/>
        </w:rPr>
        <w:t>Р.Абязов, Р.Батулла, Р.Фәхретдинов, М.Буби, Н.Фәттах, Р.Ибраһимов.</w:t>
      </w:r>
      <w:r w:rsidRPr="00667E78">
        <w:rPr>
          <w:rFonts w:ascii="Times New Roman" w:hAnsi="Times New Roman" w:cs="Times New Roman"/>
          <w:color w:val="212121"/>
          <w:sz w:val="24"/>
          <w:szCs w:val="24"/>
          <w:shd w:val="clear" w:color="auto" w:fill="FFFFFF"/>
          <w:lang w:val="tt-RU"/>
        </w:rPr>
        <w:t xml:space="preserve"> </w:t>
      </w:r>
    </w:p>
    <w:p w:rsidR="00FE212C" w:rsidRPr="00667E78" w:rsidRDefault="00FE212C" w:rsidP="00FE212C">
      <w:pPr>
        <w:pStyle w:val="a3"/>
        <w:numPr>
          <w:ilvl w:val="0"/>
          <w:numId w:val="3"/>
        </w:numPr>
        <w:jc w:val="both"/>
        <w:rPr>
          <w:rFonts w:ascii="Times New Roman" w:hAnsi="Times New Roman" w:cs="Times New Roman"/>
          <w:color w:val="212121"/>
          <w:sz w:val="24"/>
          <w:szCs w:val="24"/>
          <w:shd w:val="clear" w:color="auto" w:fill="FFFFFF"/>
        </w:rPr>
      </w:pPr>
      <w:r w:rsidRPr="00667E78">
        <w:rPr>
          <w:rFonts w:ascii="Times New Roman" w:hAnsi="Times New Roman" w:cs="Times New Roman"/>
          <w:b/>
          <w:color w:val="212121"/>
          <w:sz w:val="24"/>
          <w:szCs w:val="24"/>
          <w:shd w:val="clear" w:color="auto" w:fill="FFFFFF"/>
          <w:lang w:val="tt-RU"/>
        </w:rPr>
        <w:t>Тулы</w:t>
      </w:r>
      <w:r w:rsidRPr="00667E78">
        <w:rPr>
          <w:rFonts w:ascii="Times New Roman" w:hAnsi="Times New Roman" w:cs="Times New Roman"/>
          <w:b/>
          <w:color w:val="000000"/>
          <w:sz w:val="24"/>
          <w:szCs w:val="24"/>
          <w:lang w:val="tt-RU"/>
        </w:rPr>
        <w:t>с</w:t>
      </w:r>
      <w:r w:rsidRPr="00667E78">
        <w:rPr>
          <w:rFonts w:ascii="Times New Roman" w:hAnsi="Times New Roman" w:cs="Times New Roman"/>
          <w:b/>
          <w:color w:val="212121"/>
          <w:sz w:val="24"/>
          <w:szCs w:val="24"/>
          <w:shd w:val="clear" w:color="auto" w:fill="FFFFFF"/>
          <w:lang w:val="tt-RU"/>
        </w:rPr>
        <w:t>ынча дөре</w:t>
      </w:r>
      <w:r w:rsidRPr="00667E78">
        <w:rPr>
          <w:rFonts w:ascii="Times New Roman" w:hAnsi="Times New Roman" w:cs="Times New Roman"/>
          <w:color w:val="000000"/>
          <w:sz w:val="24"/>
          <w:szCs w:val="24"/>
          <w:lang w:val="tt-RU"/>
        </w:rPr>
        <w:t>с</w:t>
      </w:r>
      <w:r w:rsidRPr="00667E78">
        <w:rPr>
          <w:rFonts w:ascii="Times New Roman" w:hAnsi="Times New Roman" w:cs="Times New Roman"/>
          <w:b/>
          <w:color w:val="212121"/>
          <w:sz w:val="24"/>
          <w:szCs w:val="24"/>
          <w:shd w:val="clear" w:color="auto" w:fill="FFFFFF"/>
          <w:lang w:val="tt-RU"/>
        </w:rPr>
        <w:t xml:space="preserve"> җавапка </w:t>
      </w:r>
      <w:r w:rsidRPr="00667E78">
        <w:rPr>
          <w:rFonts w:ascii="Times New Roman" w:hAnsi="Times New Roman" w:cs="Times New Roman"/>
          <w:b/>
          <w:color w:val="212121"/>
          <w:sz w:val="24"/>
          <w:szCs w:val="24"/>
          <w:shd w:val="clear" w:color="auto" w:fill="FFFFFF"/>
        </w:rPr>
        <w:t>2 бал</w:t>
      </w:r>
      <w:r w:rsidRPr="00667E78">
        <w:rPr>
          <w:rFonts w:ascii="Times New Roman" w:hAnsi="Times New Roman" w:cs="Times New Roman"/>
          <w:b/>
          <w:color w:val="212121"/>
          <w:sz w:val="24"/>
          <w:szCs w:val="24"/>
          <w:shd w:val="clear" w:color="auto" w:fill="FFFFFF"/>
          <w:lang w:val="tt-RU"/>
        </w:rPr>
        <w:t>л</w:t>
      </w:r>
    </w:p>
    <w:tbl>
      <w:tblPr>
        <w:tblStyle w:val="a4"/>
        <w:tblW w:w="0" w:type="auto"/>
        <w:tblLook w:val="04A0" w:firstRow="1" w:lastRow="0" w:firstColumn="1" w:lastColumn="0" w:noHBand="0" w:noVBand="1"/>
      </w:tblPr>
      <w:tblGrid>
        <w:gridCol w:w="817"/>
        <w:gridCol w:w="709"/>
        <w:gridCol w:w="709"/>
        <w:gridCol w:w="708"/>
      </w:tblGrid>
      <w:tr w:rsidR="00FE212C" w:rsidRPr="00667E78" w:rsidTr="00513065">
        <w:tc>
          <w:tcPr>
            <w:tcW w:w="817"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А</w:t>
            </w:r>
          </w:p>
        </w:tc>
        <w:tc>
          <w:tcPr>
            <w:tcW w:w="709"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Б</w:t>
            </w:r>
          </w:p>
        </w:tc>
        <w:tc>
          <w:tcPr>
            <w:tcW w:w="709"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В</w:t>
            </w:r>
          </w:p>
        </w:tc>
        <w:tc>
          <w:tcPr>
            <w:tcW w:w="708"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Г</w:t>
            </w:r>
          </w:p>
        </w:tc>
      </w:tr>
      <w:tr w:rsidR="00FE212C" w:rsidRPr="00667E78" w:rsidTr="00513065">
        <w:tc>
          <w:tcPr>
            <w:tcW w:w="817" w:type="dxa"/>
          </w:tcPr>
          <w:p w:rsidR="00FE212C" w:rsidRPr="00667E78" w:rsidRDefault="00FE212C" w:rsidP="00513065">
            <w:pPr>
              <w:rPr>
                <w:rFonts w:ascii="Times New Roman" w:hAnsi="Times New Roman" w:cs="Times New Roman"/>
                <w:sz w:val="24"/>
                <w:szCs w:val="24"/>
                <w:lang w:val="tt-RU"/>
              </w:rPr>
            </w:pPr>
            <w:r w:rsidRPr="00667E78">
              <w:rPr>
                <w:rFonts w:ascii="Times New Roman" w:hAnsi="Times New Roman" w:cs="Times New Roman"/>
                <w:sz w:val="24"/>
                <w:szCs w:val="24"/>
                <w:lang w:val="tt-RU"/>
              </w:rPr>
              <w:t>3</w:t>
            </w:r>
          </w:p>
        </w:tc>
        <w:tc>
          <w:tcPr>
            <w:tcW w:w="709" w:type="dxa"/>
          </w:tcPr>
          <w:p w:rsidR="00FE212C" w:rsidRPr="00667E78" w:rsidRDefault="00FE212C" w:rsidP="00513065">
            <w:pPr>
              <w:rPr>
                <w:rFonts w:ascii="Times New Roman" w:hAnsi="Times New Roman" w:cs="Times New Roman"/>
                <w:sz w:val="24"/>
                <w:szCs w:val="24"/>
                <w:lang w:val="tt-RU"/>
              </w:rPr>
            </w:pPr>
            <w:r w:rsidRPr="00667E78">
              <w:rPr>
                <w:rFonts w:ascii="Times New Roman" w:hAnsi="Times New Roman" w:cs="Times New Roman"/>
                <w:sz w:val="24"/>
                <w:szCs w:val="24"/>
                <w:lang w:val="tt-RU"/>
              </w:rPr>
              <w:t>4</w:t>
            </w:r>
          </w:p>
        </w:tc>
        <w:tc>
          <w:tcPr>
            <w:tcW w:w="709" w:type="dxa"/>
          </w:tcPr>
          <w:p w:rsidR="00FE212C" w:rsidRPr="00667E78" w:rsidRDefault="00FE212C" w:rsidP="00513065">
            <w:pPr>
              <w:rPr>
                <w:rFonts w:ascii="Times New Roman" w:hAnsi="Times New Roman" w:cs="Times New Roman"/>
                <w:sz w:val="24"/>
                <w:szCs w:val="24"/>
                <w:lang w:val="tt-RU"/>
              </w:rPr>
            </w:pPr>
            <w:r w:rsidRPr="00667E78">
              <w:rPr>
                <w:rFonts w:ascii="Times New Roman" w:hAnsi="Times New Roman" w:cs="Times New Roman"/>
                <w:sz w:val="24"/>
                <w:szCs w:val="24"/>
                <w:lang w:val="tt-RU"/>
              </w:rPr>
              <w:t>2</w:t>
            </w:r>
          </w:p>
        </w:tc>
        <w:tc>
          <w:tcPr>
            <w:tcW w:w="708" w:type="dxa"/>
          </w:tcPr>
          <w:p w:rsidR="00FE212C" w:rsidRPr="00667E78" w:rsidRDefault="00FE212C" w:rsidP="00513065">
            <w:pPr>
              <w:rPr>
                <w:rFonts w:ascii="Times New Roman" w:hAnsi="Times New Roman" w:cs="Times New Roman"/>
                <w:sz w:val="24"/>
                <w:szCs w:val="24"/>
                <w:lang w:val="tt-RU"/>
              </w:rPr>
            </w:pPr>
            <w:r w:rsidRPr="00667E78">
              <w:rPr>
                <w:rFonts w:ascii="Times New Roman" w:hAnsi="Times New Roman" w:cs="Times New Roman"/>
                <w:sz w:val="24"/>
                <w:szCs w:val="24"/>
                <w:lang w:val="tt-RU"/>
              </w:rPr>
              <w:t>1</w:t>
            </w:r>
          </w:p>
        </w:tc>
      </w:tr>
    </w:tbl>
    <w:p w:rsidR="00FE212C" w:rsidRPr="00667E78" w:rsidRDefault="00FE212C" w:rsidP="00FE212C">
      <w:pPr>
        <w:pStyle w:val="a3"/>
        <w:ind w:left="1080"/>
        <w:jc w:val="both"/>
        <w:rPr>
          <w:rFonts w:ascii="Times New Roman" w:hAnsi="Times New Roman" w:cs="Times New Roman"/>
          <w:color w:val="212121"/>
          <w:sz w:val="24"/>
          <w:szCs w:val="24"/>
          <w:shd w:val="clear" w:color="auto" w:fill="FFFFFF"/>
        </w:rPr>
      </w:pPr>
    </w:p>
    <w:p w:rsidR="00FE212C" w:rsidRPr="00667E78" w:rsidRDefault="00FE212C" w:rsidP="00FE212C">
      <w:pPr>
        <w:pStyle w:val="a3"/>
        <w:numPr>
          <w:ilvl w:val="0"/>
          <w:numId w:val="3"/>
        </w:numPr>
        <w:jc w:val="both"/>
        <w:rPr>
          <w:rFonts w:ascii="Times New Roman" w:hAnsi="Times New Roman" w:cs="Times New Roman"/>
          <w:color w:val="212121"/>
          <w:sz w:val="24"/>
          <w:szCs w:val="24"/>
          <w:shd w:val="clear" w:color="auto" w:fill="FFFFFF"/>
        </w:rPr>
      </w:pPr>
      <w:r w:rsidRPr="00667E78">
        <w:rPr>
          <w:rFonts w:ascii="Times New Roman" w:hAnsi="Times New Roman" w:cs="Times New Roman"/>
          <w:b/>
          <w:color w:val="212121"/>
          <w:sz w:val="24"/>
          <w:szCs w:val="24"/>
          <w:shd w:val="clear" w:color="auto" w:fill="FFFFFF"/>
          <w:lang w:val="tt-RU"/>
        </w:rPr>
        <w:t>Тулы</w:t>
      </w:r>
      <w:r w:rsidRPr="00667E78">
        <w:rPr>
          <w:rFonts w:ascii="Times New Roman" w:hAnsi="Times New Roman" w:cs="Times New Roman"/>
          <w:b/>
          <w:color w:val="000000"/>
          <w:sz w:val="24"/>
          <w:szCs w:val="24"/>
          <w:lang w:val="tt-RU"/>
        </w:rPr>
        <w:t>с</w:t>
      </w:r>
      <w:r w:rsidRPr="00667E78">
        <w:rPr>
          <w:rFonts w:ascii="Times New Roman" w:hAnsi="Times New Roman" w:cs="Times New Roman"/>
          <w:b/>
          <w:color w:val="212121"/>
          <w:sz w:val="24"/>
          <w:szCs w:val="24"/>
          <w:shd w:val="clear" w:color="auto" w:fill="FFFFFF"/>
          <w:lang w:val="tt-RU"/>
        </w:rPr>
        <w:t>ынча дөре</w:t>
      </w:r>
      <w:r w:rsidRPr="00667E78">
        <w:rPr>
          <w:rFonts w:ascii="Times New Roman" w:hAnsi="Times New Roman" w:cs="Times New Roman"/>
          <w:color w:val="000000"/>
          <w:sz w:val="24"/>
          <w:szCs w:val="24"/>
          <w:lang w:val="tt-RU"/>
        </w:rPr>
        <w:t>с</w:t>
      </w:r>
      <w:r w:rsidRPr="00667E78">
        <w:rPr>
          <w:rFonts w:ascii="Times New Roman" w:hAnsi="Times New Roman" w:cs="Times New Roman"/>
          <w:b/>
          <w:color w:val="212121"/>
          <w:sz w:val="24"/>
          <w:szCs w:val="24"/>
          <w:shd w:val="clear" w:color="auto" w:fill="FFFFFF"/>
          <w:lang w:val="tt-RU"/>
        </w:rPr>
        <w:t xml:space="preserve"> җавапка </w:t>
      </w:r>
      <w:r w:rsidRPr="00667E78">
        <w:rPr>
          <w:rFonts w:ascii="Times New Roman" w:hAnsi="Times New Roman" w:cs="Times New Roman"/>
          <w:b/>
          <w:color w:val="212121"/>
          <w:sz w:val="24"/>
          <w:szCs w:val="24"/>
          <w:shd w:val="clear" w:color="auto" w:fill="FFFFFF"/>
        </w:rPr>
        <w:t>2 бал</w:t>
      </w:r>
      <w:r w:rsidRPr="00667E78">
        <w:rPr>
          <w:rFonts w:ascii="Times New Roman" w:hAnsi="Times New Roman" w:cs="Times New Roman"/>
          <w:b/>
          <w:color w:val="212121"/>
          <w:sz w:val="24"/>
          <w:szCs w:val="24"/>
          <w:shd w:val="clear" w:color="auto" w:fill="FFFFFF"/>
          <w:lang w:val="tt-RU"/>
        </w:rPr>
        <w:t>л</w:t>
      </w:r>
    </w:p>
    <w:tbl>
      <w:tblPr>
        <w:tblStyle w:val="a4"/>
        <w:tblW w:w="0" w:type="auto"/>
        <w:tblLook w:val="04A0" w:firstRow="1" w:lastRow="0" w:firstColumn="1" w:lastColumn="0" w:noHBand="0" w:noVBand="1"/>
      </w:tblPr>
      <w:tblGrid>
        <w:gridCol w:w="817"/>
        <w:gridCol w:w="709"/>
        <w:gridCol w:w="709"/>
        <w:gridCol w:w="708"/>
      </w:tblGrid>
      <w:tr w:rsidR="00FE212C" w:rsidRPr="00667E78" w:rsidTr="00513065">
        <w:tc>
          <w:tcPr>
            <w:tcW w:w="817"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А</w:t>
            </w:r>
          </w:p>
        </w:tc>
        <w:tc>
          <w:tcPr>
            <w:tcW w:w="709"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Б</w:t>
            </w:r>
          </w:p>
        </w:tc>
        <w:tc>
          <w:tcPr>
            <w:tcW w:w="709"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В</w:t>
            </w:r>
          </w:p>
        </w:tc>
        <w:tc>
          <w:tcPr>
            <w:tcW w:w="708"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Г</w:t>
            </w:r>
          </w:p>
        </w:tc>
      </w:tr>
      <w:tr w:rsidR="00FE212C" w:rsidRPr="00667E78" w:rsidTr="00513065">
        <w:tc>
          <w:tcPr>
            <w:tcW w:w="817"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2</w:t>
            </w:r>
          </w:p>
        </w:tc>
        <w:tc>
          <w:tcPr>
            <w:tcW w:w="709"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1</w:t>
            </w:r>
          </w:p>
        </w:tc>
        <w:tc>
          <w:tcPr>
            <w:tcW w:w="709"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3</w:t>
            </w:r>
          </w:p>
        </w:tc>
        <w:tc>
          <w:tcPr>
            <w:tcW w:w="708"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4</w:t>
            </w:r>
          </w:p>
        </w:tc>
      </w:tr>
    </w:tbl>
    <w:p w:rsidR="00FE212C" w:rsidRPr="00667E78" w:rsidRDefault="00FE212C" w:rsidP="00FE212C">
      <w:pPr>
        <w:pStyle w:val="a3"/>
        <w:ind w:left="1080"/>
        <w:jc w:val="both"/>
        <w:rPr>
          <w:rFonts w:ascii="Times New Roman" w:hAnsi="Times New Roman" w:cs="Times New Roman"/>
          <w:color w:val="212121"/>
          <w:sz w:val="24"/>
          <w:szCs w:val="24"/>
          <w:shd w:val="clear" w:color="auto" w:fill="FFFFFF"/>
        </w:rPr>
      </w:pPr>
    </w:p>
    <w:p w:rsidR="00FE212C" w:rsidRPr="00667E78" w:rsidRDefault="00FE212C" w:rsidP="00FE212C">
      <w:pPr>
        <w:pStyle w:val="a3"/>
        <w:numPr>
          <w:ilvl w:val="0"/>
          <w:numId w:val="3"/>
        </w:numPr>
        <w:jc w:val="both"/>
        <w:rPr>
          <w:rFonts w:ascii="Times New Roman" w:hAnsi="Times New Roman" w:cs="Times New Roman"/>
          <w:color w:val="212121"/>
          <w:sz w:val="24"/>
          <w:szCs w:val="24"/>
          <w:shd w:val="clear" w:color="auto" w:fill="FFFFFF"/>
        </w:rPr>
      </w:pPr>
      <w:r w:rsidRPr="00667E78">
        <w:rPr>
          <w:rFonts w:ascii="Times New Roman" w:hAnsi="Times New Roman" w:cs="Times New Roman"/>
          <w:b/>
          <w:color w:val="212121"/>
          <w:sz w:val="24"/>
          <w:szCs w:val="24"/>
          <w:shd w:val="clear" w:color="auto" w:fill="FFFFFF"/>
          <w:lang w:val="tt-RU"/>
        </w:rPr>
        <w:t>Тулы</w:t>
      </w:r>
      <w:r w:rsidRPr="00667E78">
        <w:rPr>
          <w:rFonts w:ascii="Times New Roman" w:hAnsi="Times New Roman" w:cs="Times New Roman"/>
          <w:b/>
          <w:color w:val="000000"/>
          <w:sz w:val="24"/>
          <w:szCs w:val="24"/>
          <w:lang w:val="tt-RU"/>
        </w:rPr>
        <w:t>с</w:t>
      </w:r>
      <w:r w:rsidRPr="00667E78">
        <w:rPr>
          <w:rFonts w:ascii="Times New Roman" w:hAnsi="Times New Roman" w:cs="Times New Roman"/>
          <w:b/>
          <w:color w:val="212121"/>
          <w:sz w:val="24"/>
          <w:szCs w:val="24"/>
          <w:shd w:val="clear" w:color="auto" w:fill="FFFFFF"/>
          <w:lang w:val="tt-RU"/>
        </w:rPr>
        <w:t>ынча дөре</w:t>
      </w:r>
      <w:r w:rsidRPr="00667E78">
        <w:rPr>
          <w:rFonts w:ascii="Times New Roman" w:hAnsi="Times New Roman" w:cs="Times New Roman"/>
          <w:color w:val="000000"/>
          <w:sz w:val="24"/>
          <w:szCs w:val="24"/>
          <w:lang w:val="tt-RU"/>
        </w:rPr>
        <w:t>с</w:t>
      </w:r>
      <w:r w:rsidRPr="00667E78">
        <w:rPr>
          <w:rFonts w:ascii="Times New Roman" w:hAnsi="Times New Roman" w:cs="Times New Roman"/>
          <w:b/>
          <w:color w:val="212121"/>
          <w:sz w:val="24"/>
          <w:szCs w:val="24"/>
          <w:shd w:val="clear" w:color="auto" w:fill="FFFFFF"/>
          <w:lang w:val="tt-RU"/>
        </w:rPr>
        <w:t xml:space="preserve"> җавапка </w:t>
      </w:r>
      <w:r w:rsidRPr="00667E78">
        <w:rPr>
          <w:rFonts w:ascii="Times New Roman" w:hAnsi="Times New Roman" w:cs="Times New Roman"/>
          <w:b/>
          <w:color w:val="212121"/>
          <w:sz w:val="24"/>
          <w:szCs w:val="24"/>
          <w:shd w:val="clear" w:color="auto" w:fill="FFFFFF"/>
        </w:rPr>
        <w:t>2 бал</w:t>
      </w:r>
      <w:r w:rsidRPr="00667E78">
        <w:rPr>
          <w:rFonts w:ascii="Times New Roman" w:hAnsi="Times New Roman" w:cs="Times New Roman"/>
          <w:b/>
          <w:color w:val="212121"/>
          <w:sz w:val="24"/>
          <w:szCs w:val="24"/>
          <w:shd w:val="clear" w:color="auto" w:fill="FFFFFF"/>
          <w:lang w:val="tt-RU"/>
        </w:rPr>
        <w:t>л</w:t>
      </w:r>
    </w:p>
    <w:tbl>
      <w:tblPr>
        <w:tblStyle w:val="a4"/>
        <w:tblW w:w="0" w:type="auto"/>
        <w:tblLook w:val="04A0" w:firstRow="1" w:lastRow="0" w:firstColumn="1" w:lastColumn="0" w:noHBand="0" w:noVBand="1"/>
      </w:tblPr>
      <w:tblGrid>
        <w:gridCol w:w="817"/>
        <w:gridCol w:w="709"/>
        <w:gridCol w:w="709"/>
        <w:gridCol w:w="708"/>
        <w:gridCol w:w="708"/>
      </w:tblGrid>
      <w:tr w:rsidR="00FE212C" w:rsidRPr="00667E78" w:rsidTr="00513065">
        <w:tc>
          <w:tcPr>
            <w:tcW w:w="817"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А</w:t>
            </w:r>
          </w:p>
        </w:tc>
        <w:tc>
          <w:tcPr>
            <w:tcW w:w="709"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Б</w:t>
            </w:r>
          </w:p>
        </w:tc>
        <w:tc>
          <w:tcPr>
            <w:tcW w:w="709"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В</w:t>
            </w:r>
          </w:p>
        </w:tc>
        <w:tc>
          <w:tcPr>
            <w:tcW w:w="708"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Г</w:t>
            </w:r>
          </w:p>
        </w:tc>
        <w:tc>
          <w:tcPr>
            <w:tcW w:w="708"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Д</w:t>
            </w:r>
          </w:p>
        </w:tc>
      </w:tr>
      <w:tr w:rsidR="00FE212C" w:rsidRPr="00667E78" w:rsidTr="00513065">
        <w:tc>
          <w:tcPr>
            <w:tcW w:w="817"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2</w:t>
            </w:r>
          </w:p>
        </w:tc>
        <w:tc>
          <w:tcPr>
            <w:tcW w:w="709"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5</w:t>
            </w:r>
          </w:p>
        </w:tc>
        <w:tc>
          <w:tcPr>
            <w:tcW w:w="709"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4</w:t>
            </w:r>
          </w:p>
        </w:tc>
        <w:tc>
          <w:tcPr>
            <w:tcW w:w="708"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3</w:t>
            </w:r>
          </w:p>
        </w:tc>
        <w:tc>
          <w:tcPr>
            <w:tcW w:w="708" w:type="dxa"/>
          </w:tcPr>
          <w:p w:rsidR="00FE212C" w:rsidRPr="00667E78" w:rsidRDefault="00FE212C" w:rsidP="00513065">
            <w:pPr>
              <w:rPr>
                <w:rFonts w:ascii="Times New Roman" w:hAnsi="Times New Roman" w:cs="Times New Roman"/>
                <w:sz w:val="24"/>
                <w:szCs w:val="24"/>
              </w:rPr>
            </w:pPr>
            <w:r w:rsidRPr="00667E78">
              <w:rPr>
                <w:rFonts w:ascii="Times New Roman" w:hAnsi="Times New Roman" w:cs="Times New Roman"/>
                <w:sz w:val="24"/>
                <w:szCs w:val="24"/>
              </w:rPr>
              <w:t>1</w:t>
            </w:r>
          </w:p>
        </w:tc>
      </w:tr>
    </w:tbl>
    <w:p w:rsidR="00FE212C" w:rsidRPr="00667E78" w:rsidRDefault="00FE212C" w:rsidP="00FE212C">
      <w:pPr>
        <w:pStyle w:val="a3"/>
        <w:ind w:left="1080"/>
        <w:jc w:val="both"/>
        <w:rPr>
          <w:rFonts w:ascii="Times New Roman" w:hAnsi="Times New Roman" w:cs="Times New Roman"/>
          <w:color w:val="212121"/>
          <w:sz w:val="24"/>
          <w:szCs w:val="24"/>
          <w:shd w:val="clear" w:color="auto" w:fill="FFFFFF"/>
        </w:rPr>
      </w:pPr>
    </w:p>
    <w:p w:rsidR="00FE212C" w:rsidRPr="00667E78" w:rsidRDefault="00FE212C" w:rsidP="00FE212C">
      <w:pPr>
        <w:pStyle w:val="a3"/>
        <w:numPr>
          <w:ilvl w:val="0"/>
          <w:numId w:val="4"/>
        </w:numPr>
        <w:jc w:val="both"/>
        <w:rPr>
          <w:rFonts w:ascii="Times New Roman" w:hAnsi="Times New Roman" w:cs="Times New Roman"/>
          <w:b/>
          <w:bCs/>
          <w:color w:val="212121"/>
          <w:sz w:val="24"/>
          <w:szCs w:val="24"/>
          <w:shd w:val="clear" w:color="auto" w:fill="FFFFFF"/>
        </w:rPr>
      </w:pPr>
      <w:r w:rsidRPr="00667E78">
        <w:rPr>
          <w:rFonts w:ascii="Times New Roman" w:hAnsi="Times New Roman" w:cs="Times New Roman"/>
          <w:b/>
          <w:bCs/>
          <w:color w:val="212121"/>
          <w:sz w:val="24"/>
          <w:szCs w:val="24"/>
          <w:shd w:val="clear" w:color="auto" w:fill="FFFFFF"/>
        </w:rPr>
        <w:t>2 балл</w:t>
      </w:r>
      <w:r w:rsidRPr="00667E78">
        <w:rPr>
          <w:rFonts w:ascii="Times New Roman" w:hAnsi="Times New Roman" w:cs="Times New Roman"/>
          <w:b/>
          <w:bCs/>
          <w:color w:val="212121"/>
          <w:sz w:val="24"/>
          <w:szCs w:val="24"/>
          <w:shd w:val="clear" w:color="auto" w:fill="FFFFFF"/>
          <w:lang w:val="tt-RU"/>
        </w:rPr>
        <w:t xml:space="preserve">  тулы</w:t>
      </w:r>
      <w:r w:rsidRPr="00667E78">
        <w:rPr>
          <w:rFonts w:ascii="Times New Roman" w:hAnsi="Times New Roman" w:cs="Times New Roman"/>
          <w:b/>
          <w:color w:val="000000"/>
          <w:sz w:val="24"/>
          <w:szCs w:val="24"/>
          <w:lang w:val="tt-RU"/>
        </w:rPr>
        <w:t>с</w:t>
      </w:r>
      <w:r w:rsidRPr="00667E78">
        <w:rPr>
          <w:rFonts w:ascii="Times New Roman" w:hAnsi="Times New Roman" w:cs="Times New Roman"/>
          <w:b/>
          <w:bCs/>
          <w:color w:val="212121"/>
          <w:sz w:val="24"/>
          <w:szCs w:val="24"/>
          <w:shd w:val="clear" w:color="auto" w:fill="FFFFFF"/>
          <w:lang w:val="tt-RU"/>
        </w:rPr>
        <w:t>ынча дөре</w:t>
      </w:r>
      <w:r w:rsidRPr="00667E78">
        <w:rPr>
          <w:rFonts w:ascii="Times New Roman" w:hAnsi="Times New Roman" w:cs="Times New Roman"/>
          <w:b/>
          <w:color w:val="000000"/>
          <w:sz w:val="24"/>
          <w:szCs w:val="24"/>
          <w:lang w:val="tt-RU"/>
        </w:rPr>
        <w:t>с</w:t>
      </w:r>
      <w:r w:rsidRPr="00667E78">
        <w:rPr>
          <w:rFonts w:ascii="Times New Roman" w:hAnsi="Times New Roman" w:cs="Times New Roman"/>
          <w:b/>
          <w:bCs/>
          <w:color w:val="212121"/>
          <w:sz w:val="24"/>
          <w:szCs w:val="24"/>
          <w:shd w:val="clear" w:color="auto" w:fill="FFFFFF"/>
          <w:lang w:val="tt-RU"/>
        </w:rPr>
        <w:t xml:space="preserve"> җавап өчен.</w:t>
      </w:r>
    </w:p>
    <w:tbl>
      <w:tblPr>
        <w:tblStyle w:val="a4"/>
        <w:tblW w:w="0" w:type="auto"/>
        <w:tblInd w:w="473" w:type="dxa"/>
        <w:tblLook w:val="04A0" w:firstRow="1" w:lastRow="0" w:firstColumn="1" w:lastColumn="0" w:noHBand="0" w:noVBand="1"/>
      </w:tblPr>
      <w:tblGrid>
        <w:gridCol w:w="898"/>
        <w:gridCol w:w="898"/>
        <w:gridCol w:w="897"/>
        <w:gridCol w:w="897"/>
        <w:gridCol w:w="897"/>
        <w:gridCol w:w="898"/>
        <w:gridCol w:w="898"/>
        <w:gridCol w:w="898"/>
        <w:gridCol w:w="898"/>
        <w:gridCol w:w="906"/>
      </w:tblGrid>
      <w:tr w:rsidR="00FE212C" w:rsidRPr="00667E78" w:rsidTr="00513065">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1</w:t>
            </w:r>
          </w:p>
        </w:tc>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2</w:t>
            </w:r>
          </w:p>
        </w:tc>
        <w:tc>
          <w:tcPr>
            <w:tcW w:w="897"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3</w:t>
            </w:r>
          </w:p>
        </w:tc>
        <w:tc>
          <w:tcPr>
            <w:tcW w:w="897"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4</w:t>
            </w:r>
          </w:p>
        </w:tc>
        <w:tc>
          <w:tcPr>
            <w:tcW w:w="897"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5</w:t>
            </w:r>
          </w:p>
        </w:tc>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6</w:t>
            </w:r>
          </w:p>
        </w:tc>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7</w:t>
            </w:r>
          </w:p>
        </w:tc>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8</w:t>
            </w:r>
          </w:p>
        </w:tc>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9</w:t>
            </w:r>
          </w:p>
        </w:tc>
        <w:tc>
          <w:tcPr>
            <w:tcW w:w="906"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10</w:t>
            </w:r>
          </w:p>
        </w:tc>
      </w:tr>
      <w:tr w:rsidR="00FE212C" w:rsidRPr="00667E78" w:rsidTr="00513065">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З</w:t>
            </w:r>
          </w:p>
        </w:tc>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А</w:t>
            </w:r>
          </w:p>
        </w:tc>
        <w:tc>
          <w:tcPr>
            <w:tcW w:w="897"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Б</w:t>
            </w:r>
          </w:p>
        </w:tc>
        <w:tc>
          <w:tcPr>
            <w:tcW w:w="897"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Е</w:t>
            </w:r>
          </w:p>
        </w:tc>
        <w:tc>
          <w:tcPr>
            <w:tcW w:w="897"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В</w:t>
            </w:r>
          </w:p>
        </w:tc>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rPr>
            </w:pPr>
            <w:r w:rsidRPr="00667E78">
              <w:rPr>
                <w:rFonts w:ascii="Times New Roman" w:eastAsia="Times New Roman" w:hAnsi="Times New Roman" w:cs="Times New Roman"/>
                <w:b/>
                <w:bCs/>
                <w:sz w:val="24"/>
                <w:szCs w:val="24"/>
                <w:shd w:val="clear" w:color="auto" w:fill="FFFFFF"/>
                <w:lang w:val="tt-RU"/>
              </w:rPr>
              <w:t>Ж</w:t>
            </w:r>
          </w:p>
        </w:tc>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И</w:t>
            </w:r>
          </w:p>
        </w:tc>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Д</w:t>
            </w:r>
          </w:p>
        </w:tc>
        <w:tc>
          <w:tcPr>
            <w:tcW w:w="898"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Г</w:t>
            </w:r>
          </w:p>
        </w:tc>
        <w:tc>
          <w:tcPr>
            <w:tcW w:w="906" w:type="dxa"/>
          </w:tcPr>
          <w:p w:rsidR="00FE212C" w:rsidRPr="00667E78" w:rsidRDefault="00FE212C" w:rsidP="00513065">
            <w:pPr>
              <w:jc w:val="both"/>
              <w:rPr>
                <w:rFonts w:ascii="Times New Roman" w:eastAsia="Times New Roman" w:hAnsi="Times New Roman" w:cs="Times New Roman"/>
                <w:b/>
                <w:bCs/>
                <w:sz w:val="24"/>
                <w:szCs w:val="24"/>
                <w:shd w:val="clear" w:color="auto" w:fill="FFFFFF"/>
                <w:lang w:val="tt-RU"/>
              </w:rPr>
            </w:pPr>
            <w:r w:rsidRPr="00667E78">
              <w:rPr>
                <w:rFonts w:ascii="Times New Roman" w:eastAsia="Times New Roman" w:hAnsi="Times New Roman" w:cs="Times New Roman"/>
                <w:b/>
                <w:bCs/>
                <w:sz w:val="24"/>
                <w:szCs w:val="24"/>
                <w:shd w:val="clear" w:color="auto" w:fill="FFFFFF"/>
                <w:lang w:val="tt-RU"/>
              </w:rPr>
              <w:t>К</w:t>
            </w:r>
          </w:p>
        </w:tc>
      </w:tr>
    </w:tbl>
    <w:p w:rsidR="00FE212C" w:rsidRPr="00667E78" w:rsidRDefault="00FE212C" w:rsidP="00FE212C">
      <w:pPr>
        <w:rPr>
          <w:rFonts w:ascii="Times New Roman" w:hAnsi="Times New Roman" w:cs="Times New Roman"/>
          <w:b/>
          <w:color w:val="212121"/>
          <w:sz w:val="24"/>
          <w:szCs w:val="24"/>
          <w:highlight w:val="red"/>
          <w:shd w:val="clear" w:color="auto" w:fill="FFFFFF"/>
        </w:rPr>
      </w:pPr>
    </w:p>
    <w:p w:rsidR="00FE212C" w:rsidRPr="00667E78" w:rsidRDefault="00FE212C" w:rsidP="00FE212C">
      <w:pPr>
        <w:rPr>
          <w:rFonts w:ascii="Times New Roman" w:hAnsi="Times New Roman" w:cs="Times New Roman"/>
          <w:b/>
          <w:bCs/>
          <w:color w:val="252525"/>
          <w:sz w:val="24"/>
          <w:szCs w:val="24"/>
          <w:shd w:val="clear" w:color="auto" w:fill="FFFFFF"/>
        </w:rPr>
      </w:pPr>
      <w:r w:rsidRPr="00667E78">
        <w:rPr>
          <w:rFonts w:ascii="Times New Roman" w:hAnsi="Times New Roman" w:cs="Times New Roman"/>
          <w:b/>
          <w:sz w:val="24"/>
          <w:szCs w:val="24"/>
          <w:shd w:val="clear" w:color="auto" w:fill="FFFFFF"/>
        </w:rPr>
        <w:t>1</w:t>
      </w:r>
      <w:r w:rsidRPr="00667E78">
        <w:rPr>
          <w:rFonts w:ascii="Times New Roman" w:hAnsi="Times New Roman" w:cs="Times New Roman"/>
          <w:b/>
          <w:sz w:val="24"/>
          <w:szCs w:val="24"/>
          <w:shd w:val="clear" w:color="auto" w:fill="FFFFFF"/>
          <w:lang w:val="tt-RU"/>
        </w:rPr>
        <w:t>2</w:t>
      </w:r>
      <w:r w:rsidRPr="00667E78">
        <w:rPr>
          <w:rFonts w:ascii="Times New Roman" w:hAnsi="Times New Roman" w:cs="Times New Roman"/>
          <w:b/>
          <w:sz w:val="24"/>
          <w:szCs w:val="24"/>
          <w:shd w:val="clear" w:color="auto" w:fill="FFFFFF"/>
        </w:rPr>
        <w:t>.</w:t>
      </w:r>
      <w:r w:rsidRPr="00667E78">
        <w:rPr>
          <w:rFonts w:ascii="Times New Roman" w:hAnsi="Times New Roman" w:cs="Times New Roman"/>
          <w:b/>
          <w:color w:val="212121"/>
          <w:sz w:val="24"/>
          <w:szCs w:val="24"/>
          <w:shd w:val="clear" w:color="auto" w:fill="FFFFFF"/>
        </w:rPr>
        <w:t xml:space="preserve">    </w:t>
      </w:r>
      <w:r w:rsidRPr="00667E78">
        <w:rPr>
          <w:rFonts w:ascii="Times New Roman" w:hAnsi="Times New Roman" w:cs="Times New Roman"/>
          <w:b/>
          <w:bCs/>
          <w:color w:val="252525"/>
          <w:sz w:val="24"/>
          <w:szCs w:val="24"/>
          <w:shd w:val="clear" w:color="auto" w:fill="FFFFFF"/>
        </w:rPr>
        <w:t xml:space="preserve"> </w:t>
      </w:r>
      <w:r w:rsidRPr="00667E78">
        <w:rPr>
          <w:rFonts w:ascii="Times New Roman" w:hAnsi="Times New Roman" w:cs="Times New Roman"/>
          <w:sz w:val="24"/>
          <w:szCs w:val="24"/>
        </w:rPr>
        <w:t>С</w:t>
      </w:r>
      <w:r>
        <w:rPr>
          <w:rFonts w:ascii="Times New Roman" w:hAnsi="Times New Roman" w:cs="Times New Roman"/>
          <w:sz w:val="24"/>
          <w:szCs w:val="24"/>
          <w:lang w:val="tt-RU"/>
        </w:rPr>
        <w:t xml:space="preserve">юняев </w:t>
      </w:r>
      <w:proofErr w:type="gramStart"/>
      <w:r>
        <w:rPr>
          <w:rFonts w:ascii="Times New Roman" w:hAnsi="Times New Roman" w:cs="Times New Roman"/>
          <w:sz w:val="24"/>
          <w:szCs w:val="24"/>
          <w:lang w:val="tt-RU"/>
        </w:rPr>
        <w:t>Р</w:t>
      </w:r>
      <w:proofErr w:type="gramEnd"/>
      <w:r>
        <w:rPr>
          <w:rFonts w:ascii="Times New Roman" w:hAnsi="Times New Roman" w:cs="Times New Roman"/>
          <w:sz w:val="24"/>
          <w:szCs w:val="24"/>
          <w:lang w:val="tt-RU"/>
        </w:rPr>
        <w:t>әшит</w:t>
      </w:r>
      <w:r w:rsidRPr="00667E78">
        <w:rPr>
          <w:rFonts w:ascii="Times New Roman" w:hAnsi="Times New Roman" w:cs="Times New Roman"/>
          <w:b/>
          <w:bCs/>
          <w:color w:val="252525"/>
          <w:sz w:val="24"/>
          <w:szCs w:val="24"/>
          <w:shd w:val="clear" w:color="auto" w:fill="FFFFFF"/>
        </w:rPr>
        <w:t xml:space="preserve"> – 1 балл</w:t>
      </w:r>
    </w:p>
    <w:p w:rsidR="00FE212C" w:rsidRPr="00667E78" w:rsidRDefault="00FE212C" w:rsidP="00FE212C">
      <w:pPr>
        <w:spacing w:after="0"/>
        <w:ind w:left="-426"/>
        <w:rPr>
          <w:rFonts w:ascii="Times New Roman" w:hAnsi="Times New Roman" w:cs="Times New Roman"/>
          <w:b/>
          <w:bCs/>
          <w:sz w:val="24"/>
          <w:szCs w:val="24"/>
          <w:lang w:val="tt-RU"/>
        </w:rPr>
      </w:pPr>
      <w:r w:rsidRPr="00667E78">
        <w:rPr>
          <w:rFonts w:ascii="Times New Roman" w:hAnsi="Times New Roman" w:cs="Times New Roman"/>
          <w:b/>
          <w:bCs/>
          <w:color w:val="252525"/>
          <w:sz w:val="24"/>
          <w:szCs w:val="24"/>
          <w:shd w:val="clear" w:color="auto" w:fill="FFFFFF"/>
        </w:rPr>
        <w:t xml:space="preserve">13. </w:t>
      </w:r>
      <w:r w:rsidRPr="00667E78">
        <w:rPr>
          <w:rFonts w:ascii="Times New Roman" w:hAnsi="Times New Roman" w:cs="Times New Roman"/>
          <w:b/>
          <w:color w:val="000000"/>
          <w:sz w:val="24"/>
          <w:szCs w:val="24"/>
          <w:lang w:val="tt-RU"/>
        </w:rPr>
        <w:t>Һә</w:t>
      </w:r>
      <w:proofErr w:type="gramStart"/>
      <w:r w:rsidRPr="00667E78">
        <w:rPr>
          <w:rFonts w:ascii="Times New Roman" w:hAnsi="Times New Roman" w:cs="Times New Roman"/>
          <w:b/>
          <w:color w:val="000000"/>
          <w:sz w:val="24"/>
          <w:szCs w:val="24"/>
          <w:lang w:val="tt-RU"/>
        </w:rPr>
        <w:t>р</w:t>
      </w:r>
      <w:proofErr w:type="gramEnd"/>
      <w:r w:rsidRPr="00667E78">
        <w:rPr>
          <w:rFonts w:ascii="Times New Roman" w:hAnsi="Times New Roman" w:cs="Times New Roman"/>
          <w:b/>
          <w:color w:val="000000"/>
          <w:sz w:val="24"/>
          <w:szCs w:val="24"/>
          <w:lang w:val="tt-RU"/>
        </w:rPr>
        <w:t xml:space="preserve"> дөре</w:t>
      </w:r>
      <w:r w:rsidRPr="00667E78">
        <w:rPr>
          <w:rFonts w:ascii="Times New Roman" w:hAnsi="Times New Roman" w:cs="Times New Roman"/>
          <w:b/>
          <w:color w:val="212121"/>
          <w:sz w:val="24"/>
          <w:szCs w:val="24"/>
          <w:shd w:val="clear" w:color="auto" w:fill="FFFFFF"/>
          <w:lang w:val="tt-RU"/>
        </w:rPr>
        <w:t xml:space="preserve">с җавап өчен 2 шәр балл. </w:t>
      </w:r>
      <w:r w:rsidRPr="00667E78">
        <w:rPr>
          <w:rFonts w:ascii="Times New Roman" w:hAnsi="Times New Roman" w:cs="Times New Roman"/>
          <w:b/>
          <w:bCs/>
          <w:sz w:val="24"/>
          <w:szCs w:val="24"/>
          <w:lang w:val="tt-RU"/>
        </w:rPr>
        <w:t xml:space="preserve">3 балл – таблица мәгълүматларын файдаланган өчен. </w:t>
      </w:r>
    </w:p>
    <w:p w:rsidR="00FE212C" w:rsidRPr="00667E78" w:rsidRDefault="00FE212C" w:rsidP="00FE212C">
      <w:pPr>
        <w:pStyle w:val="a3"/>
        <w:ind w:left="-567" w:firstLine="141"/>
        <w:jc w:val="both"/>
        <w:rPr>
          <w:rFonts w:ascii="Times New Roman" w:hAnsi="Times New Roman" w:cs="Times New Roman"/>
          <w:sz w:val="24"/>
          <w:szCs w:val="24"/>
          <w:lang w:val="tt-RU"/>
        </w:rPr>
      </w:pPr>
      <w:r w:rsidRPr="00667E78">
        <w:rPr>
          <w:rFonts w:ascii="Times New Roman" w:hAnsi="Times New Roman" w:cs="Times New Roman"/>
          <w:sz w:val="24"/>
          <w:szCs w:val="24"/>
          <w:lang w:val="tt-RU"/>
        </w:rPr>
        <w:t>1. «Коренизация» термины нәр</w:t>
      </w:r>
      <w:r w:rsidRPr="00667E78">
        <w:rPr>
          <w:rFonts w:ascii="Times New Roman" w:eastAsia="Times New Roman" w:hAnsi="Times New Roman" w:cs="Times New Roman"/>
          <w:b/>
          <w:sz w:val="24"/>
          <w:szCs w:val="24"/>
          <w:lang w:val="tt-RU"/>
        </w:rPr>
        <w:t>с</w:t>
      </w:r>
      <w:r w:rsidRPr="00667E78">
        <w:rPr>
          <w:rFonts w:ascii="Times New Roman" w:hAnsi="Times New Roman" w:cs="Times New Roman"/>
          <w:sz w:val="24"/>
          <w:szCs w:val="24"/>
          <w:lang w:val="tt-RU"/>
        </w:rPr>
        <w:t>әне аңлата?</w:t>
      </w:r>
    </w:p>
    <w:p w:rsidR="00FE212C" w:rsidRPr="00667E78" w:rsidRDefault="00FE212C" w:rsidP="00FE212C">
      <w:pPr>
        <w:ind w:left="-567"/>
        <w:jc w:val="both"/>
        <w:rPr>
          <w:rFonts w:ascii="Times New Roman" w:hAnsi="Times New Roman" w:cs="Times New Roman"/>
          <w:sz w:val="24"/>
          <w:szCs w:val="24"/>
          <w:lang w:val="tt-RU"/>
        </w:rPr>
      </w:pPr>
      <w:r w:rsidRPr="00667E78">
        <w:rPr>
          <w:rFonts w:ascii="Times New Roman" w:hAnsi="Times New Roman" w:cs="Times New Roman"/>
          <w:sz w:val="24"/>
          <w:szCs w:val="24"/>
          <w:u w:val="single"/>
          <w:lang w:val="tt-RU"/>
        </w:rPr>
        <w:t>Җавап</w:t>
      </w:r>
      <w:r w:rsidRPr="00667E78">
        <w:rPr>
          <w:rFonts w:ascii="Times New Roman" w:hAnsi="Times New Roman" w:cs="Times New Roman"/>
          <w:sz w:val="24"/>
          <w:szCs w:val="24"/>
          <w:lang w:val="tt-RU"/>
        </w:rPr>
        <w:t>: 1920-1930 елларда Компартия һәм Совет дәүләтенең СССРның милли республикаларында алып барган милли сәясәтенең бер юнәлеше. Төп мәгънәсе – республикадагы җаваплы урыннарга (партия, дәүләт органнары) җирле милләт вәкилләрен куюдан, шулай ук рәсми эш кәгазьләрен әлеге милләтләр телләрендә алып барудан гыйбарәт.</w:t>
      </w:r>
    </w:p>
    <w:p w:rsidR="00FE212C" w:rsidRPr="00667E78" w:rsidRDefault="00FE212C" w:rsidP="00FE212C">
      <w:pPr>
        <w:pStyle w:val="a3"/>
        <w:numPr>
          <w:ilvl w:val="0"/>
          <w:numId w:val="5"/>
        </w:numPr>
        <w:ind w:left="426"/>
        <w:jc w:val="both"/>
        <w:rPr>
          <w:rFonts w:ascii="Times New Roman" w:eastAsia="Times New Roman" w:hAnsi="Times New Roman" w:cs="Times New Roman"/>
          <w:b/>
          <w:bCs/>
          <w:sz w:val="24"/>
          <w:szCs w:val="24"/>
          <w:lang w:val="tt-RU"/>
        </w:rPr>
      </w:pPr>
      <w:r w:rsidRPr="00667E78">
        <w:rPr>
          <w:rFonts w:ascii="Times New Roman" w:eastAsia="Times New Roman" w:hAnsi="Times New Roman" w:cs="Times New Roman"/>
          <w:b/>
          <w:bCs/>
          <w:sz w:val="24"/>
          <w:szCs w:val="24"/>
          <w:lang w:val="tt-RU"/>
        </w:rPr>
        <w:t>ТАССРда коренизация сәясәте ни дәрәҗәдә нәтиҗәле үткәрелә? Үзегезнең нәтиҗәләрегезне раслаучы дәлилләр китерегез.</w:t>
      </w:r>
    </w:p>
    <w:p w:rsidR="00FE212C" w:rsidRPr="00667E78" w:rsidRDefault="00FE212C" w:rsidP="00FE212C">
      <w:pPr>
        <w:ind w:left="66"/>
        <w:jc w:val="both"/>
        <w:rPr>
          <w:rFonts w:ascii="Times New Roman" w:hAnsi="Times New Roman" w:cs="Times New Roman"/>
          <w:sz w:val="24"/>
          <w:szCs w:val="24"/>
          <w:lang w:val="tt-RU"/>
        </w:rPr>
      </w:pPr>
      <w:r w:rsidRPr="00667E78">
        <w:rPr>
          <w:rFonts w:ascii="Times New Roman" w:hAnsi="Times New Roman" w:cs="Times New Roman"/>
          <w:sz w:val="24"/>
          <w:szCs w:val="24"/>
          <w:lang w:val="tt-RU"/>
        </w:rPr>
        <w:t>Җавап</w:t>
      </w:r>
      <w:r w:rsidRPr="00667E78">
        <w:rPr>
          <w:rFonts w:ascii="Times New Roman" w:hAnsi="Times New Roman" w:cs="Times New Roman"/>
          <w:sz w:val="24"/>
          <w:szCs w:val="24"/>
        </w:rPr>
        <w:t>:</w:t>
      </w:r>
      <w:r w:rsidRPr="00667E78">
        <w:rPr>
          <w:rFonts w:ascii="Times New Roman" w:hAnsi="Times New Roman" w:cs="Times New Roman"/>
          <w:sz w:val="24"/>
          <w:szCs w:val="24"/>
          <w:lang w:val="tt-RU"/>
        </w:rPr>
        <w:t xml:space="preserve">Бу чорда </w:t>
      </w:r>
      <w:r w:rsidRPr="00667E78">
        <w:rPr>
          <w:rFonts w:ascii="Times New Roman" w:hAnsi="Times New Roman" w:cs="Times New Roman"/>
          <w:sz w:val="24"/>
          <w:szCs w:val="24"/>
        </w:rPr>
        <w:t>республик</w:t>
      </w:r>
      <w:r w:rsidRPr="00667E78">
        <w:rPr>
          <w:rFonts w:ascii="Times New Roman" w:hAnsi="Times New Roman" w:cs="Times New Roman"/>
          <w:sz w:val="24"/>
          <w:szCs w:val="24"/>
          <w:lang w:val="tt-RU"/>
        </w:rPr>
        <w:t xml:space="preserve">ада җитәкче кадрлар араында милли компонентны арттыру буенча планлы эш алып барыла. Татарларның </w:t>
      </w:r>
      <w:r w:rsidRPr="00667E78">
        <w:rPr>
          <w:rFonts w:ascii="Times New Roman" w:hAnsi="Times New Roman" w:cs="Times New Roman"/>
          <w:sz w:val="24"/>
          <w:szCs w:val="24"/>
        </w:rPr>
        <w:t>с</w:t>
      </w:r>
      <w:r w:rsidRPr="00667E78">
        <w:rPr>
          <w:rFonts w:ascii="Times New Roman" w:hAnsi="Times New Roman" w:cs="Times New Roman"/>
          <w:sz w:val="24"/>
          <w:szCs w:val="24"/>
          <w:lang w:val="tt-RU"/>
        </w:rPr>
        <w:t>аны арту нигездә җаваплы хезмәткәрләр һәм техник пер</w:t>
      </w:r>
      <w:r w:rsidRPr="00667E78">
        <w:rPr>
          <w:rFonts w:ascii="Times New Roman" w:hAnsi="Times New Roman" w:cs="Times New Roman"/>
          <w:sz w:val="24"/>
          <w:szCs w:val="24"/>
        </w:rPr>
        <w:t>с</w:t>
      </w:r>
      <w:r w:rsidRPr="00667E78">
        <w:rPr>
          <w:rFonts w:ascii="Times New Roman" w:hAnsi="Times New Roman" w:cs="Times New Roman"/>
          <w:sz w:val="24"/>
          <w:szCs w:val="24"/>
          <w:lang w:val="tt-RU"/>
        </w:rPr>
        <w:t>онал аша бара. Гомумән алганда, бу – уңай хәл, чөнки коренизация аркасында татарларның иҗтимагый һәм сәяси тормыштагы рольләре арта.</w:t>
      </w:r>
    </w:p>
    <w:p w:rsidR="00FE212C" w:rsidRPr="00667E78" w:rsidRDefault="00FE212C" w:rsidP="00FE212C">
      <w:pPr>
        <w:pStyle w:val="a3"/>
        <w:numPr>
          <w:ilvl w:val="0"/>
          <w:numId w:val="5"/>
        </w:numPr>
        <w:pBdr>
          <w:bottom w:val="single" w:sz="12" w:space="1" w:color="auto"/>
        </w:pBdr>
        <w:rPr>
          <w:rFonts w:ascii="Times New Roman" w:eastAsia="Times New Roman" w:hAnsi="Times New Roman" w:cs="Times New Roman"/>
          <w:b/>
          <w:bCs/>
          <w:sz w:val="24"/>
          <w:szCs w:val="24"/>
          <w:lang w:val="tt-RU"/>
        </w:rPr>
      </w:pPr>
      <w:r w:rsidRPr="00667E78">
        <w:rPr>
          <w:rFonts w:ascii="Times New Roman" w:eastAsia="Times New Roman" w:hAnsi="Times New Roman" w:cs="Times New Roman"/>
          <w:b/>
          <w:bCs/>
          <w:sz w:val="24"/>
          <w:szCs w:val="24"/>
          <w:lang w:val="tt-RU"/>
        </w:rPr>
        <w:t>Әлеге таблица нигезендә Татарстанда коренизация үткәрүнең барышы һәм үзенчәлекләре турында нинди нәтиҗәләр ясарга мөмкин?</w:t>
      </w:r>
    </w:p>
    <w:p w:rsidR="00FE212C" w:rsidRPr="00667E78" w:rsidRDefault="00FE212C" w:rsidP="00FE212C">
      <w:pPr>
        <w:pBdr>
          <w:bottom w:val="single" w:sz="12" w:space="1" w:color="auto"/>
        </w:pBdr>
        <w:rPr>
          <w:rFonts w:ascii="Times New Roman" w:hAnsi="Times New Roman" w:cs="Times New Roman"/>
          <w:b/>
          <w:bCs/>
          <w:sz w:val="24"/>
          <w:szCs w:val="24"/>
          <w:lang w:val="tt-RU"/>
        </w:rPr>
      </w:pPr>
      <w:r w:rsidRPr="00667E78">
        <w:rPr>
          <w:rFonts w:ascii="Times New Roman" w:eastAsia="Times New Roman" w:hAnsi="Times New Roman" w:cs="Times New Roman"/>
          <w:bCs/>
          <w:sz w:val="24"/>
          <w:szCs w:val="24"/>
          <w:lang w:val="tt-RU"/>
        </w:rPr>
        <w:t>Коренизация шактый эзлекле шартларда барган. Мә</w:t>
      </w:r>
      <w:r w:rsidRPr="00667E78">
        <w:rPr>
          <w:rFonts w:ascii="Times New Roman" w:hAnsi="Times New Roman" w:cs="Times New Roman"/>
          <w:sz w:val="24"/>
          <w:szCs w:val="24"/>
        </w:rPr>
        <w:t>с</w:t>
      </w:r>
      <w:r w:rsidRPr="00667E78">
        <w:rPr>
          <w:rFonts w:ascii="Times New Roman" w:eastAsia="Times New Roman" w:hAnsi="Times New Roman" w:cs="Times New Roman"/>
          <w:bCs/>
          <w:sz w:val="24"/>
          <w:szCs w:val="24"/>
          <w:lang w:val="tt-RU"/>
        </w:rPr>
        <w:t xml:space="preserve">әлән, 1921 елда ул 7,8  процентка үтәлә, 1930 елда 35,5 прошент тәшкил иткән. Төп үзенчәлеге – татарларны гади хезмәткәрләр итеп билгеләү </w:t>
      </w:r>
      <w:r w:rsidRPr="00667E78">
        <w:rPr>
          <w:rFonts w:ascii="Times New Roman" w:eastAsia="Times New Roman" w:hAnsi="Times New Roman" w:cs="Times New Roman"/>
          <w:bCs/>
          <w:sz w:val="24"/>
          <w:szCs w:val="24"/>
          <w:lang w:val="tt-RU"/>
        </w:rPr>
        <w:lastRenderedPageBreak/>
        <w:t xml:space="preserve">җаваплы хезмәткәрләргә караганда күбрәк була. (1925 тә 17,1 процент – 17,9 процент).Югары уку йортларында татарлар </w:t>
      </w:r>
      <w:r w:rsidRPr="00667E78">
        <w:rPr>
          <w:rFonts w:ascii="Times New Roman" w:hAnsi="Times New Roman" w:cs="Times New Roman"/>
          <w:sz w:val="24"/>
          <w:szCs w:val="24"/>
          <w:lang w:val="tt-RU"/>
        </w:rPr>
        <w:t>с</w:t>
      </w:r>
      <w:r w:rsidRPr="00667E78">
        <w:rPr>
          <w:rFonts w:ascii="Times New Roman" w:eastAsia="Times New Roman" w:hAnsi="Times New Roman" w:cs="Times New Roman"/>
          <w:bCs/>
          <w:sz w:val="24"/>
          <w:szCs w:val="24"/>
          <w:lang w:val="tt-RU"/>
        </w:rPr>
        <w:t>анын арттыру юлы белән беркадәр уңышка ирешү мөмкинлеге булган.</w:t>
      </w:r>
    </w:p>
    <w:p w:rsidR="00FE212C" w:rsidRPr="00667E78" w:rsidRDefault="00FE212C" w:rsidP="00FE212C">
      <w:pPr>
        <w:spacing w:after="0"/>
        <w:contextualSpacing/>
        <w:jc w:val="both"/>
        <w:rPr>
          <w:rFonts w:ascii="Times New Roman" w:eastAsia="Times New Roman" w:hAnsi="Times New Roman" w:cs="Times New Roman"/>
          <w:b/>
          <w:bCs/>
          <w:sz w:val="24"/>
          <w:szCs w:val="24"/>
          <w:shd w:val="clear" w:color="auto" w:fill="FFFFFF"/>
          <w:lang w:val="tt-RU"/>
        </w:rPr>
      </w:pPr>
      <w:r w:rsidRPr="00667E78">
        <w:rPr>
          <w:rFonts w:ascii="Times New Roman" w:hAnsi="Times New Roman" w:cs="Times New Roman"/>
          <w:b/>
          <w:bCs/>
          <w:sz w:val="24"/>
          <w:szCs w:val="24"/>
          <w:lang w:val="tt-RU"/>
        </w:rPr>
        <w:t xml:space="preserve">14. </w:t>
      </w:r>
      <w:r w:rsidRPr="00667E78">
        <w:rPr>
          <w:rFonts w:ascii="Times New Roman" w:eastAsia="Times New Roman" w:hAnsi="Times New Roman" w:cs="Times New Roman"/>
          <w:b/>
          <w:bCs/>
          <w:sz w:val="24"/>
          <w:szCs w:val="24"/>
          <w:shd w:val="clear" w:color="auto" w:fill="FFFFFF"/>
          <w:lang w:val="tt-RU"/>
        </w:rPr>
        <w:t>Документны укыгыз һәм сорауларга җавап бирегез.</w:t>
      </w:r>
    </w:p>
    <w:p w:rsidR="00FE212C" w:rsidRPr="00667E78" w:rsidRDefault="00FE212C" w:rsidP="00FE212C">
      <w:pPr>
        <w:contextualSpacing/>
        <w:jc w:val="both"/>
        <w:rPr>
          <w:rFonts w:ascii="Times New Roman" w:eastAsia="Times New Roman" w:hAnsi="Times New Roman" w:cs="Times New Roman"/>
          <w:b/>
          <w:bCs/>
          <w:sz w:val="24"/>
          <w:szCs w:val="24"/>
          <w:lang w:val="tt-RU"/>
        </w:rPr>
      </w:pPr>
      <w:r w:rsidRPr="00667E78">
        <w:rPr>
          <w:rFonts w:ascii="Times New Roman" w:eastAsia="Times New Roman" w:hAnsi="Times New Roman" w:cs="Times New Roman"/>
          <w:b/>
          <w:bCs/>
          <w:sz w:val="24"/>
          <w:szCs w:val="24"/>
          <w:lang w:val="tt-RU"/>
        </w:rPr>
        <w:t xml:space="preserve">А) </w:t>
      </w:r>
      <w:r w:rsidRPr="00A21C10">
        <w:rPr>
          <w:rFonts w:ascii="Times New Roman" w:eastAsia="Times New Roman" w:hAnsi="Times New Roman" w:cs="Times New Roman"/>
          <w:b/>
          <w:bCs/>
          <w:sz w:val="24"/>
          <w:szCs w:val="24"/>
          <w:lang w:val="tt-RU"/>
        </w:rPr>
        <w:t>Документта сүз ни турында бара</w:t>
      </w:r>
      <w:r w:rsidRPr="00A21C10">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lang w:val="tt-RU"/>
        </w:rPr>
        <w:t xml:space="preserve"> Чыганакның төрен билгеләгез. </w:t>
      </w:r>
      <w:r w:rsidRPr="00667E78">
        <w:rPr>
          <w:rFonts w:ascii="Times New Roman" w:eastAsia="Times New Roman" w:hAnsi="Times New Roman" w:cs="Times New Roman"/>
          <w:b/>
          <w:bCs/>
          <w:sz w:val="24"/>
          <w:szCs w:val="24"/>
          <w:lang w:val="tt-RU"/>
        </w:rPr>
        <w:t>1 б.)</w:t>
      </w:r>
    </w:p>
    <w:p w:rsidR="00FE212C" w:rsidRPr="00667E78" w:rsidRDefault="00FE212C" w:rsidP="00FE212C">
      <w:pPr>
        <w:contextualSpacing/>
        <w:jc w:val="both"/>
        <w:rPr>
          <w:rFonts w:ascii="Times New Roman" w:eastAsia="Times New Roman" w:hAnsi="Times New Roman" w:cs="Times New Roman"/>
          <w:bCs/>
          <w:sz w:val="24"/>
          <w:szCs w:val="24"/>
          <w:lang w:val="tt-RU"/>
        </w:rPr>
      </w:pPr>
      <w:r w:rsidRPr="00515F3D">
        <w:rPr>
          <w:rFonts w:ascii="Times New Roman" w:hAnsi="Times New Roman" w:cs="Times New Roman"/>
          <w:sz w:val="24"/>
          <w:szCs w:val="24"/>
          <w:lang w:val="tt-RU" w:eastAsia="ru-RU"/>
        </w:rPr>
        <w:t xml:space="preserve">Татарстан </w:t>
      </w:r>
      <w:r>
        <w:rPr>
          <w:rFonts w:ascii="Times New Roman" w:hAnsi="Times New Roman" w:cs="Times New Roman"/>
          <w:sz w:val="24"/>
          <w:szCs w:val="24"/>
          <w:lang w:val="tt-RU" w:eastAsia="ru-RU"/>
        </w:rPr>
        <w:t>республикасын төзү, аның әһәмияте, шартлары турында сүз бара. Ул  тарихи документ, нотык, Татарстан Югары советы сессиясендә ясалган чыгыш.</w:t>
      </w:r>
    </w:p>
    <w:p w:rsidR="00FE212C" w:rsidRPr="00667E78" w:rsidRDefault="00FE212C" w:rsidP="00FE212C">
      <w:pPr>
        <w:contextualSpacing/>
        <w:jc w:val="both"/>
        <w:rPr>
          <w:rFonts w:ascii="Times New Roman" w:eastAsia="Times New Roman" w:hAnsi="Times New Roman" w:cs="Times New Roman"/>
          <w:b/>
          <w:bCs/>
          <w:sz w:val="24"/>
          <w:szCs w:val="24"/>
          <w:lang w:val="tt-RU"/>
        </w:rPr>
      </w:pPr>
      <w:r w:rsidRPr="00667E78">
        <w:rPr>
          <w:rFonts w:ascii="Times New Roman" w:eastAsia="Times New Roman" w:hAnsi="Times New Roman" w:cs="Times New Roman"/>
          <w:b/>
          <w:bCs/>
          <w:sz w:val="24"/>
          <w:szCs w:val="24"/>
          <w:lang w:val="tt-RU"/>
        </w:rPr>
        <w:t xml:space="preserve">Б) </w:t>
      </w:r>
      <w:r>
        <w:rPr>
          <w:rFonts w:ascii="Times New Roman" w:eastAsia="Times New Roman" w:hAnsi="Times New Roman" w:cs="Times New Roman"/>
          <w:b/>
          <w:bCs/>
          <w:sz w:val="24"/>
          <w:szCs w:val="24"/>
          <w:lang w:val="tt-RU"/>
        </w:rPr>
        <w:t xml:space="preserve">Авторның </w:t>
      </w:r>
      <w:r w:rsidRPr="009110C0">
        <w:rPr>
          <w:rFonts w:ascii="Times New Roman" w:eastAsia="Times New Roman" w:hAnsi="Times New Roman" w:cs="Times New Roman"/>
          <w:b/>
          <w:bCs/>
          <w:sz w:val="24"/>
          <w:szCs w:val="24"/>
          <w:lang w:val="tt-RU"/>
        </w:rPr>
        <w:t>“</w:t>
      </w:r>
      <w:r w:rsidRPr="009110C0">
        <w:rPr>
          <w:rFonts w:ascii="Times New Roman" w:hAnsi="Times New Roman" w:cs="Times New Roman"/>
          <w:b/>
          <w:sz w:val="24"/>
          <w:szCs w:val="24"/>
          <w:lang w:val="tt-RU" w:eastAsia="ru-RU"/>
        </w:rPr>
        <w:t>милли идея ул — милләтнең җаны, бәгыре, кыйбласы, тоткан юлы, максаты, Иманы. Милли идея милләт белән бергә формалаша, дөресрәге, милли идея милләтне милләт итеп яшәтеп килә, маяк булып, аны һәрчак алга дәшеп тора” дигән сүзләрен ничек аңлыйсыз?</w:t>
      </w:r>
      <w:r w:rsidRPr="00A21C10">
        <w:rPr>
          <w:rFonts w:ascii="Times New Roman" w:eastAsia="Times New Roman" w:hAnsi="Times New Roman" w:cs="Times New Roman"/>
          <w:b/>
          <w:bCs/>
          <w:sz w:val="24"/>
          <w:szCs w:val="24"/>
          <w:lang w:val="tt-RU"/>
        </w:rPr>
        <w:t xml:space="preserve"> </w:t>
      </w:r>
      <w:r w:rsidRPr="00667E78">
        <w:rPr>
          <w:rFonts w:ascii="Times New Roman" w:eastAsia="Times New Roman" w:hAnsi="Times New Roman" w:cs="Times New Roman"/>
          <w:b/>
          <w:bCs/>
          <w:sz w:val="24"/>
          <w:szCs w:val="24"/>
          <w:lang w:val="tt-RU"/>
        </w:rPr>
        <w:t>(2 балл)</w:t>
      </w:r>
    </w:p>
    <w:p w:rsidR="00FE212C" w:rsidRDefault="00FE212C" w:rsidP="00FE212C">
      <w:pPr>
        <w:contextualSpacing/>
        <w:jc w:val="both"/>
        <w:rPr>
          <w:rFonts w:ascii="Times New Roman" w:eastAsia="Times New Roman" w:hAnsi="Times New Roman" w:cs="Times New Roman"/>
          <w:sz w:val="24"/>
          <w:szCs w:val="24"/>
          <w:lang w:val="tt-RU"/>
        </w:rPr>
      </w:pPr>
      <w:r w:rsidRPr="00667E78">
        <w:rPr>
          <w:rFonts w:ascii="Times New Roman" w:eastAsia="Times New Roman" w:hAnsi="Times New Roman" w:cs="Times New Roman"/>
          <w:sz w:val="24"/>
          <w:szCs w:val="24"/>
          <w:lang w:val="tt-RU"/>
        </w:rPr>
        <w:t xml:space="preserve">Җавап: </w:t>
      </w:r>
      <w:r>
        <w:rPr>
          <w:rFonts w:ascii="Times New Roman" w:eastAsia="Times New Roman" w:hAnsi="Times New Roman" w:cs="Times New Roman"/>
          <w:sz w:val="24"/>
          <w:szCs w:val="24"/>
          <w:lang w:val="tt-RU"/>
        </w:rPr>
        <w:t xml:space="preserve">Милли идея, автор билгеләвенчә, милләтне туплап торучы төп көч. Ул аның бүгенгесен һәм киләчәген тәэмин итүче, үткәнен истә тотып, аңа таянып формалашучы фактор. Милли идеянең ныклыгы милләтнең яшәешен тәэмин итә. Бу чорда ул татар милләтенең ватаны – Татарстанның мөстәкыйль рәвештә үсеш алуы белән билгеләнә. </w:t>
      </w:r>
    </w:p>
    <w:p w:rsidR="00FE212C" w:rsidRPr="00667E78" w:rsidRDefault="00FE212C" w:rsidP="00FE212C">
      <w:pPr>
        <w:ind w:left="720"/>
        <w:contextualSpacing/>
        <w:jc w:val="both"/>
        <w:rPr>
          <w:rFonts w:ascii="Times New Roman" w:eastAsia="Times New Roman" w:hAnsi="Times New Roman" w:cs="Times New Roman"/>
          <w:b/>
          <w:bCs/>
          <w:sz w:val="24"/>
          <w:szCs w:val="24"/>
          <w:lang w:val="tt-RU"/>
        </w:rPr>
      </w:pPr>
    </w:p>
    <w:p w:rsidR="00FE212C" w:rsidRPr="00667E78" w:rsidRDefault="00FE212C" w:rsidP="00FE212C">
      <w:pPr>
        <w:contextualSpacing/>
        <w:jc w:val="both"/>
        <w:rPr>
          <w:rFonts w:ascii="Times New Roman" w:eastAsia="Times New Roman" w:hAnsi="Times New Roman" w:cs="Times New Roman"/>
          <w:b/>
          <w:bCs/>
          <w:sz w:val="24"/>
          <w:szCs w:val="24"/>
          <w:lang w:val="tt-RU"/>
        </w:rPr>
      </w:pPr>
      <w:r w:rsidRPr="00667E78">
        <w:rPr>
          <w:rFonts w:ascii="Times New Roman" w:eastAsia="Times New Roman" w:hAnsi="Times New Roman" w:cs="Times New Roman"/>
          <w:b/>
          <w:bCs/>
          <w:sz w:val="24"/>
          <w:szCs w:val="24"/>
          <w:lang w:val="tt-RU"/>
        </w:rPr>
        <w:t xml:space="preserve">В) </w:t>
      </w:r>
      <w:r w:rsidRPr="009110C0">
        <w:rPr>
          <w:rFonts w:ascii="Times New Roman" w:hAnsi="Times New Roman" w:cs="Times New Roman"/>
          <w:b/>
          <w:sz w:val="24"/>
          <w:szCs w:val="24"/>
          <w:lang w:val="tt-RU" w:eastAsia="ru-RU"/>
        </w:rPr>
        <w:t>Татар халкын, татар милләтен саклап калу, аны дөньяга чыгаруның төп юлын автор нәрсәдә күрә?</w:t>
      </w:r>
      <w:r w:rsidRPr="009110C0">
        <w:rPr>
          <w:rFonts w:ascii="Times New Roman" w:eastAsia="Times New Roman" w:hAnsi="Times New Roman" w:cs="Times New Roman"/>
          <w:b/>
          <w:bCs/>
          <w:sz w:val="24"/>
          <w:szCs w:val="24"/>
          <w:lang w:val="tt-RU"/>
        </w:rPr>
        <w:t xml:space="preserve"> </w:t>
      </w:r>
      <w:r w:rsidRPr="00667E78">
        <w:rPr>
          <w:rFonts w:ascii="Times New Roman" w:eastAsia="Times New Roman" w:hAnsi="Times New Roman" w:cs="Times New Roman"/>
          <w:b/>
          <w:bCs/>
          <w:sz w:val="24"/>
          <w:szCs w:val="24"/>
          <w:lang w:val="tt-RU"/>
        </w:rPr>
        <w:t>(2 балл)</w:t>
      </w:r>
    </w:p>
    <w:p w:rsidR="00FE212C" w:rsidRPr="00667E78" w:rsidRDefault="00FE212C" w:rsidP="00FE212C">
      <w:pPr>
        <w:contextualSpacing/>
        <w:jc w:val="both"/>
        <w:rPr>
          <w:rFonts w:ascii="Times New Roman" w:eastAsia="Times New Roman" w:hAnsi="Times New Roman" w:cs="Times New Roman"/>
          <w:b/>
          <w:sz w:val="24"/>
          <w:szCs w:val="24"/>
          <w:lang w:val="tt-RU"/>
        </w:rPr>
      </w:pPr>
      <w:r w:rsidRPr="00667E78">
        <w:rPr>
          <w:rFonts w:ascii="Times New Roman" w:eastAsia="Times New Roman" w:hAnsi="Times New Roman" w:cs="Times New Roman"/>
          <w:sz w:val="24"/>
          <w:szCs w:val="24"/>
          <w:lang w:val="tt-RU"/>
        </w:rPr>
        <w:t xml:space="preserve">Җавап: </w:t>
      </w:r>
      <w:r>
        <w:rPr>
          <w:rFonts w:ascii="Times New Roman" w:eastAsia="Times New Roman" w:hAnsi="Times New Roman" w:cs="Times New Roman"/>
          <w:sz w:val="24"/>
          <w:szCs w:val="24"/>
          <w:lang w:val="tt-RU"/>
        </w:rPr>
        <w:t xml:space="preserve">суверен дәүләт төзүдә, дәүләтчелекне булдыруда. </w:t>
      </w:r>
    </w:p>
    <w:p w:rsidR="00FE212C" w:rsidRPr="00667E78" w:rsidRDefault="00FE212C" w:rsidP="00FE212C">
      <w:pPr>
        <w:contextualSpacing/>
        <w:jc w:val="both"/>
        <w:rPr>
          <w:rFonts w:ascii="Times New Roman" w:eastAsia="Times New Roman" w:hAnsi="Times New Roman" w:cs="Times New Roman"/>
          <w:b/>
          <w:bCs/>
          <w:sz w:val="24"/>
          <w:szCs w:val="24"/>
          <w:lang w:val="tt-RU"/>
        </w:rPr>
      </w:pPr>
      <w:r w:rsidRPr="00667E78">
        <w:rPr>
          <w:rFonts w:ascii="Times New Roman" w:eastAsia="Times New Roman" w:hAnsi="Times New Roman" w:cs="Times New Roman"/>
          <w:b/>
          <w:bCs/>
          <w:sz w:val="24"/>
          <w:szCs w:val="24"/>
          <w:lang w:val="tt-RU"/>
        </w:rPr>
        <w:t>Г) Сезнең фикерегезчә, документ кайсы елларда язылган? Җавабыгызны раслаучы дәлилләр китерегез.(2 балл ел өчен, 3 балл дәлилләгән өчен)</w:t>
      </w:r>
    </w:p>
    <w:p w:rsidR="00FE212C" w:rsidRPr="00667E78" w:rsidRDefault="00FE212C" w:rsidP="00FE212C">
      <w:pPr>
        <w:contextualSpacing/>
        <w:jc w:val="both"/>
        <w:rPr>
          <w:rFonts w:ascii="Times New Roman" w:eastAsia="Times New Roman" w:hAnsi="Times New Roman" w:cs="Times New Roman"/>
          <w:sz w:val="24"/>
          <w:szCs w:val="24"/>
          <w:lang w:val="tt-RU"/>
        </w:rPr>
      </w:pPr>
      <w:r w:rsidRPr="00667E78">
        <w:rPr>
          <w:rFonts w:ascii="Times New Roman" w:eastAsia="Times New Roman" w:hAnsi="Times New Roman" w:cs="Times New Roman"/>
          <w:sz w:val="24"/>
          <w:szCs w:val="24"/>
          <w:lang w:val="tt-RU"/>
        </w:rPr>
        <w:t>Җавап:19</w:t>
      </w:r>
      <w:r>
        <w:rPr>
          <w:rFonts w:ascii="Times New Roman" w:eastAsia="Times New Roman" w:hAnsi="Times New Roman" w:cs="Times New Roman"/>
          <w:sz w:val="24"/>
          <w:szCs w:val="24"/>
          <w:lang w:val="tt-RU"/>
        </w:rPr>
        <w:t xml:space="preserve">90 елда. </w:t>
      </w:r>
      <w:r w:rsidRPr="0017596B">
        <w:rPr>
          <w:rFonts w:ascii="Times New Roman" w:hAnsi="Times New Roman" w:cs="Times New Roman"/>
          <w:sz w:val="24"/>
          <w:szCs w:val="24"/>
          <w:lang w:val="tt-RU" w:eastAsia="ru-RU"/>
        </w:rPr>
        <w:t>Татарстан белән Русия арасында төзелгән Шартнамә</w:t>
      </w:r>
      <w:r>
        <w:rPr>
          <w:rFonts w:ascii="Times New Roman" w:hAnsi="Times New Roman" w:cs="Times New Roman"/>
          <w:sz w:val="24"/>
          <w:szCs w:val="24"/>
          <w:lang w:val="tt-RU" w:eastAsia="ru-RU"/>
        </w:rPr>
        <w:t xml:space="preserve">, </w:t>
      </w:r>
      <w:r w:rsidRPr="0017596B">
        <w:rPr>
          <w:rFonts w:ascii="Times New Roman" w:hAnsi="Times New Roman" w:cs="Times New Roman"/>
          <w:sz w:val="24"/>
          <w:szCs w:val="24"/>
          <w:lang w:val="tt-RU" w:eastAsia="ru-RU"/>
        </w:rPr>
        <w:t>бәйсез, мөстәкыйль суверен дәүләт — Татарстан җөмһүрияте төзү</w:t>
      </w:r>
      <w:r>
        <w:rPr>
          <w:rFonts w:ascii="Times New Roman" w:hAnsi="Times New Roman" w:cs="Times New Roman"/>
          <w:sz w:val="24"/>
          <w:szCs w:val="24"/>
          <w:lang w:val="tt-RU" w:eastAsia="ru-RU"/>
        </w:rPr>
        <w:t xml:space="preserve"> һ.б.</w:t>
      </w:r>
    </w:p>
    <w:p w:rsidR="00FE212C" w:rsidRPr="00667E78" w:rsidRDefault="00FE212C" w:rsidP="00FE212C">
      <w:pPr>
        <w:spacing w:after="0"/>
        <w:ind w:firstLine="708"/>
        <w:contextualSpacing/>
        <w:jc w:val="both"/>
        <w:rPr>
          <w:rFonts w:ascii="Times New Roman" w:eastAsia="Times New Roman" w:hAnsi="Times New Roman" w:cs="Times New Roman"/>
          <w:b/>
          <w:bCs/>
          <w:sz w:val="24"/>
          <w:szCs w:val="24"/>
          <w:shd w:val="clear" w:color="auto" w:fill="FFFFFF"/>
          <w:lang w:val="tt-RU"/>
        </w:rPr>
      </w:pPr>
    </w:p>
    <w:p w:rsidR="00FE212C" w:rsidRPr="00667E78" w:rsidRDefault="00FE212C" w:rsidP="00FE212C">
      <w:pPr>
        <w:spacing w:after="0" w:line="240" w:lineRule="auto"/>
        <w:jc w:val="both"/>
        <w:rPr>
          <w:rFonts w:ascii="Times New Roman" w:eastAsia="Times New Roman" w:hAnsi="Times New Roman" w:cs="Times New Roman"/>
          <w:b/>
          <w:sz w:val="24"/>
          <w:szCs w:val="24"/>
          <w:lang w:val="tt-RU" w:eastAsia="ru-RU"/>
        </w:rPr>
      </w:pPr>
      <w:r w:rsidRPr="00667E78">
        <w:rPr>
          <w:rFonts w:ascii="Times New Roman" w:eastAsia="Times New Roman" w:hAnsi="Times New Roman" w:cs="Times New Roman"/>
          <w:b/>
          <w:bCs/>
          <w:sz w:val="24"/>
          <w:szCs w:val="24"/>
          <w:shd w:val="clear" w:color="auto" w:fill="FFFFFF"/>
          <w:lang w:val="tt-RU"/>
        </w:rPr>
        <w:t>15.</w:t>
      </w:r>
      <w:r w:rsidRPr="00667E78">
        <w:rPr>
          <w:rFonts w:ascii="Times New Roman" w:hAnsi="Times New Roman" w:cs="Times New Roman"/>
          <w:b/>
          <w:sz w:val="24"/>
          <w:szCs w:val="24"/>
          <w:lang w:val="tt-RU"/>
        </w:rPr>
        <w:t xml:space="preserve"> Эссе.</w:t>
      </w:r>
      <w:r w:rsidRPr="00667E78">
        <w:rPr>
          <w:rFonts w:ascii="Times New Roman" w:eastAsia="Times New Roman" w:hAnsi="Times New Roman" w:cs="Times New Roman"/>
          <w:b/>
          <w:sz w:val="24"/>
          <w:szCs w:val="24"/>
          <w:lang w:val="tt-RU" w:eastAsia="ru-RU"/>
        </w:rPr>
        <w:t xml:space="preserve"> </w:t>
      </w:r>
    </w:p>
    <w:p w:rsidR="00FE212C" w:rsidRPr="00667E78" w:rsidRDefault="00FE212C" w:rsidP="00FE212C">
      <w:pPr>
        <w:spacing w:after="0" w:line="240" w:lineRule="auto"/>
        <w:jc w:val="both"/>
        <w:rPr>
          <w:rFonts w:ascii="Times New Roman" w:eastAsia="Times New Roman" w:hAnsi="Times New Roman" w:cs="Times New Roman"/>
          <w:b/>
          <w:sz w:val="24"/>
          <w:szCs w:val="24"/>
          <w:lang w:val="tt-RU" w:eastAsia="ru-RU"/>
        </w:rPr>
      </w:pPr>
      <w:r w:rsidRPr="00667E78">
        <w:rPr>
          <w:rFonts w:ascii="Times New Roman" w:eastAsia="Times New Roman" w:hAnsi="Times New Roman" w:cs="Times New Roman"/>
          <w:b/>
          <w:sz w:val="24"/>
          <w:szCs w:val="24"/>
          <w:lang w:val="tt-RU" w:eastAsia="ru-RU"/>
        </w:rPr>
        <w:t xml:space="preserve">Теманы ачкан өчен  - 1 балл,  тиешле итеп (корректлы) китерелгән факт һәм даталар - 2 балл, дөрес аргументлар китерү - 3 балл, төрле фике һәм карашлар китерелә һәм аларга шәхси мөнәсәбәт белдерелә - 4 балл (иң югары 10 балл). </w:t>
      </w:r>
    </w:p>
    <w:p w:rsidR="00FE212C" w:rsidRPr="00667E78" w:rsidRDefault="00FE212C" w:rsidP="00FE212C">
      <w:pPr>
        <w:ind w:left="360"/>
        <w:contextualSpacing/>
        <w:jc w:val="both"/>
        <w:rPr>
          <w:rFonts w:ascii="Times New Roman" w:hAnsi="Times New Roman" w:cs="Times New Roman"/>
          <w:b/>
          <w:sz w:val="24"/>
          <w:szCs w:val="24"/>
          <w:lang w:val="tt-RU"/>
        </w:rPr>
      </w:pPr>
      <w:r w:rsidRPr="00667E78">
        <w:rPr>
          <w:rFonts w:ascii="Times New Roman" w:hAnsi="Times New Roman" w:cs="Times New Roman"/>
          <w:b/>
          <w:sz w:val="24"/>
          <w:szCs w:val="24"/>
          <w:lang w:val="tt-RU"/>
        </w:rPr>
        <w:t>Темалар:</w:t>
      </w:r>
    </w:p>
    <w:p w:rsidR="00FE212C" w:rsidRPr="00667E78" w:rsidRDefault="00FE212C" w:rsidP="00FE212C">
      <w:pPr>
        <w:numPr>
          <w:ilvl w:val="0"/>
          <w:numId w:val="6"/>
        </w:numPr>
        <w:contextualSpacing/>
        <w:jc w:val="both"/>
        <w:rPr>
          <w:rFonts w:ascii="Times New Roman" w:eastAsia="Times New Roman" w:hAnsi="Times New Roman" w:cs="Times New Roman"/>
          <w:b/>
          <w:sz w:val="24"/>
          <w:szCs w:val="24"/>
          <w:lang w:val="tt-RU"/>
        </w:rPr>
      </w:pPr>
      <w:r w:rsidRPr="00667E78">
        <w:rPr>
          <w:rFonts w:ascii="Times New Roman" w:eastAsia="Times New Roman" w:hAnsi="Times New Roman" w:cs="Times New Roman"/>
          <w:b/>
          <w:sz w:val="24"/>
          <w:szCs w:val="24"/>
          <w:lang w:val="tt-RU"/>
        </w:rPr>
        <w:t>Идел Болгарында рәсми рәвештә ислам дине кабул ителүнең Идел буе халыкларының мәдәнияте үсешенә йогынтысы.</w:t>
      </w:r>
    </w:p>
    <w:p w:rsidR="00FE212C" w:rsidRPr="00667E78" w:rsidRDefault="00FE212C" w:rsidP="00FE212C">
      <w:pPr>
        <w:numPr>
          <w:ilvl w:val="0"/>
          <w:numId w:val="6"/>
        </w:numPr>
        <w:contextualSpacing/>
        <w:jc w:val="both"/>
        <w:rPr>
          <w:rFonts w:ascii="Times New Roman" w:eastAsia="Times New Roman" w:hAnsi="Times New Roman" w:cs="Times New Roman"/>
          <w:b/>
          <w:sz w:val="24"/>
          <w:szCs w:val="24"/>
          <w:lang w:val="tt-RU"/>
        </w:rPr>
      </w:pPr>
      <w:r w:rsidRPr="00667E78">
        <w:rPr>
          <w:rFonts w:ascii="Times New Roman" w:eastAsia="Times New Roman" w:hAnsi="Times New Roman" w:cs="Times New Roman"/>
          <w:b/>
          <w:sz w:val="24"/>
          <w:szCs w:val="24"/>
          <w:lang w:val="tt-RU"/>
        </w:rPr>
        <w:t xml:space="preserve">ХIХ гасырда Көнчыгыш белән халыкара мөнәсәбәтләрдә татарларның роле. </w:t>
      </w:r>
    </w:p>
    <w:p w:rsidR="00FE212C" w:rsidRPr="00A21C10" w:rsidRDefault="00FE212C" w:rsidP="00FE212C">
      <w:pPr>
        <w:numPr>
          <w:ilvl w:val="0"/>
          <w:numId w:val="6"/>
        </w:numPr>
        <w:contextualSpacing/>
        <w:jc w:val="both"/>
        <w:rPr>
          <w:rFonts w:ascii="Times New Roman" w:eastAsia="Times New Roman" w:hAnsi="Times New Roman" w:cs="Calibri"/>
          <w:b/>
          <w:sz w:val="24"/>
          <w:szCs w:val="24"/>
          <w:lang w:val="tt-RU"/>
        </w:rPr>
      </w:pPr>
      <w:r>
        <w:rPr>
          <w:rFonts w:ascii="Times New Roman" w:eastAsia="Times New Roman" w:hAnsi="Times New Roman" w:cs="Calibri"/>
          <w:b/>
          <w:sz w:val="24"/>
          <w:szCs w:val="24"/>
          <w:lang w:val="tt-RU"/>
        </w:rPr>
        <w:t>Ш.Мәрҗанинең фәнни-педагогик карашлары.</w:t>
      </w:r>
    </w:p>
    <w:p w:rsidR="00FE212C" w:rsidRPr="00667E78" w:rsidRDefault="00FE212C" w:rsidP="00FE212C">
      <w:pPr>
        <w:spacing w:after="0"/>
        <w:ind w:firstLine="708"/>
        <w:contextualSpacing/>
        <w:jc w:val="both"/>
        <w:rPr>
          <w:rFonts w:ascii="Times New Roman" w:hAnsi="Times New Roman" w:cs="Times New Roman"/>
          <w:b/>
          <w:sz w:val="24"/>
          <w:szCs w:val="24"/>
          <w:lang w:val="tt-RU"/>
        </w:rPr>
      </w:pPr>
      <w:r w:rsidRPr="00D05A64">
        <w:rPr>
          <w:rFonts w:ascii="Times New Roman" w:eastAsia="Times New Roman" w:hAnsi="Times New Roman" w:cs="Times New Roman"/>
          <w:b/>
          <w:sz w:val="24"/>
          <w:szCs w:val="24"/>
          <w:lang w:val="tt-RU"/>
        </w:rPr>
        <w:t>1990-2000 нче  елларда татар мәгарифе үешендәге үзгәрешләр</w:t>
      </w:r>
    </w:p>
    <w:p w:rsidR="00FE212C" w:rsidRPr="00560D8E" w:rsidRDefault="00FE212C" w:rsidP="00FE212C">
      <w:pPr>
        <w:spacing w:after="0"/>
        <w:jc w:val="center"/>
        <w:rPr>
          <w:rFonts w:ascii="Times New Roman" w:eastAsia="Times New Roman" w:hAnsi="Times New Roman" w:cs="Times New Roman"/>
          <w:b/>
          <w:sz w:val="24"/>
          <w:szCs w:val="24"/>
          <w:lang w:val="tt-RU" w:eastAsia="ru-RU"/>
        </w:rPr>
      </w:pPr>
    </w:p>
    <w:p w:rsidR="00F511B4" w:rsidRPr="00FE212C" w:rsidRDefault="00F511B4">
      <w:pPr>
        <w:rPr>
          <w:lang w:val="tt-RU"/>
        </w:rPr>
      </w:pPr>
      <w:bookmarkStart w:id="0" w:name="_GoBack"/>
      <w:bookmarkEnd w:id="0"/>
    </w:p>
    <w:sectPr w:rsidR="00F511B4" w:rsidRPr="00FE212C" w:rsidSect="00FE212C">
      <w:pgSz w:w="11906" w:h="16838"/>
      <w:pgMar w:top="851" w:right="424"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D668C6"/>
    <w:multiLevelType w:val="hybridMultilevel"/>
    <w:tmpl w:val="E0DE4ED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BD4E9A"/>
    <w:multiLevelType w:val="hybridMultilevel"/>
    <w:tmpl w:val="51E2A5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7F3254"/>
    <w:multiLevelType w:val="hybridMultilevel"/>
    <w:tmpl w:val="733A1CB6"/>
    <w:lvl w:ilvl="0" w:tplc="E14228B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E4B46E4"/>
    <w:multiLevelType w:val="hybridMultilevel"/>
    <w:tmpl w:val="5BC28052"/>
    <w:lvl w:ilvl="0" w:tplc="2AD239D6">
      <w:start w:val="8"/>
      <w:numFmt w:val="decimal"/>
      <w:lvlText w:val="%1."/>
      <w:lvlJc w:val="left"/>
      <w:pPr>
        <w:ind w:left="1080" w:hanging="360"/>
      </w:pPr>
      <w:rPr>
        <w:rFonts w:hint="default"/>
        <w:b/>
        <w:bCs/>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0564222"/>
    <w:multiLevelType w:val="hybridMultilevel"/>
    <w:tmpl w:val="84E2332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625353"/>
    <w:multiLevelType w:val="hybridMultilevel"/>
    <w:tmpl w:val="6E4E2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97B"/>
    <w:rsid w:val="0049097B"/>
    <w:rsid w:val="00F511B4"/>
    <w:rsid w:val="00FE2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1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12C"/>
    <w:pPr>
      <w:ind w:left="720"/>
      <w:contextualSpacing/>
    </w:pPr>
  </w:style>
  <w:style w:type="table" w:styleId="a4">
    <w:name w:val="Table Grid"/>
    <w:basedOn w:val="a1"/>
    <w:uiPriority w:val="39"/>
    <w:rsid w:val="00FE21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
    <w:rsid w:val="00FE21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E212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1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12C"/>
    <w:pPr>
      <w:ind w:left="720"/>
      <w:contextualSpacing/>
    </w:pPr>
  </w:style>
  <w:style w:type="table" w:styleId="a4">
    <w:name w:val="Table Grid"/>
    <w:basedOn w:val="a1"/>
    <w:uiPriority w:val="39"/>
    <w:rsid w:val="00FE21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
    <w:rsid w:val="00FE21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FE21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1208</Words>
  <Characters>6889</Characters>
  <Application>Microsoft Office Word</Application>
  <DocSecurity>0</DocSecurity>
  <Lines>57</Lines>
  <Paragraphs>16</Paragraphs>
  <ScaleCrop>false</ScaleCrop>
  <Company>Kraftway</Company>
  <LinksUpToDate>false</LinksUpToDate>
  <CharactersWithSpaces>8081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Зиннурова_Н</dc:creator>
  <cp:keywords/>
  <dc:description/>
  <cp:lastModifiedBy>Зиннурова_Н</cp:lastModifiedBy>
  <cp:revision>2</cp:revision>
  <dcterms:created xsi:type="dcterms:W3CDTF">2018-02-12T10:35:00Z</dcterms:created>
  <dcterms:modified xsi:type="dcterms:W3CDTF">2018-02-12T10:40:00Z</dcterms:modified>
</cp:coreProperties>
</file>